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76A7E" w14:textId="228BBAFA" w:rsidR="004F3A59" w:rsidRPr="00B42356" w:rsidRDefault="00B42356" w:rsidP="00A64E79">
      <w:pPr>
        <w:pStyle w:val="Turnhoutbodytekstvet"/>
        <w:rPr>
          <w:lang w:val="ru-RU"/>
        </w:rPr>
      </w:pPr>
      <w:r>
        <w:rPr>
          <w:lang w:val="ru-RU"/>
        </w:rPr>
        <w:t xml:space="preserve">Желтая коробка для лиц старше 65 лет, проживающих </w:t>
      </w:r>
      <w:r w:rsidR="00EF272A">
        <w:rPr>
          <w:lang w:val="ru-RU"/>
        </w:rPr>
        <w:t>у себя дома</w:t>
      </w:r>
      <w:r w:rsidR="00046832" w:rsidRPr="00B42356">
        <w:rPr>
          <w:lang w:val="ru-RU"/>
        </w:rPr>
        <w:t xml:space="preserve"> </w:t>
      </w:r>
    </w:p>
    <w:tbl>
      <w:tblPr>
        <w:tblStyle w:val="Tabelraster"/>
        <w:tblpPr w:leftFromText="142" w:rightFromText="142" w:bottomFromText="340" w:vertAnchor="page" w:horzAnchor="page" w:tblpY="1"/>
        <w:tblOverlap w:val="never"/>
        <w:tblW w:w="11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4422"/>
        <w:gridCol w:w="442"/>
        <w:gridCol w:w="4416"/>
        <w:gridCol w:w="1321"/>
      </w:tblGrid>
      <w:tr w:rsidR="00150F5E" w:rsidRPr="00AC43C2" w14:paraId="38EA3511" w14:textId="77777777" w:rsidTr="00A51309">
        <w:trPr>
          <w:trHeight w:hRule="exact" w:val="1094"/>
        </w:trPr>
        <w:tc>
          <w:tcPr>
            <w:tcW w:w="1327" w:type="dxa"/>
          </w:tcPr>
          <w:p w14:paraId="625D1A65" w14:textId="77777777" w:rsidR="00150F5E" w:rsidRPr="00B42356" w:rsidRDefault="00150F5E" w:rsidP="00A51309">
            <w:pPr>
              <w:pStyle w:val="Turnhoutkleinetekst"/>
              <w:framePr w:hSpace="0" w:wrap="auto" w:vAnchor="margin" w:hAnchor="text" w:yAlign="inline"/>
              <w:suppressOverlap w:val="0"/>
              <w:rPr>
                <w:lang w:val="ru-RU"/>
              </w:rPr>
            </w:pPr>
          </w:p>
        </w:tc>
        <w:tc>
          <w:tcPr>
            <w:tcW w:w="4422" w:type="dxa"/>
          </w:tcPr>
          <w:p w14:paraId="28CA7E7E" w14:textId="77777777" w:rsidR="00150F5E" w:rsidRPr="00B42356" w:rsidRDefault="00150F5E" w:rsidP="00A51309">
            <w:pPr>
              <w:pStyle w:val="Turnhoutkleinetekst"/>
              <w:framePr w:hSpace="0" w:wrap="auto" w:vAnchor="margin" w:hAnchor="text" w:yAlign="inline"/>
              <w:suppressOverlap w:val="0"/>
              <w:rPr>
                <w:lang w:val="ru-RU"/>
              </w:rPr>
            </w:pPr>
          </w:p>
        </w:tc>
        <w:tc>
          <w:tcPr>
            <w:tcW w:w="442" w:type="dxa"/>
          </w:tcPr>
          <w:p w14:paraId="7B636D87" w14:textId="77777777" w:rsidR="00150F5E" w:rsidRPr="00B42356" w:rsidRDefault="00150F5E" w:rsidP="00A51309">
            <w:pPr>
              <w:pStyle w:val="Turnhoutkleinetekst"/>
              <w:framePr w:hSpace="0" w:wrap="auto" w:vAnchor="margin" w:hAnchor="text" w:yAlign="inline"/>
              <w:suppressOverlap w:val="0"/>
              <w:rPr>
                <w:lang w:val="ru-RU"/>
              </w:rPr>
            </w:pPr>
          </w:p>
        </w:tc>
        <w:tc>
          <w:tcPr>
            <w:tcW w:w="4416" w:type="dxa"/>
          </w:tcPr>
          <w:p w14:paraId="306DD85E" w14:textId="77777777" w:rsidR="00150F5E" w:rsidRPr="00B42356" w:rsidRDefault="00150F5E" w:rsidP="00A51309">
            <w:pPr>
              <w:pStyle w:val="Turnhoutkleinetekst"/>
              <w:framePr w:hSpace="0" w:wrap="auto" w:vAnchor="margin" w:hAnchor="text" w:yAlign="inline"/>
              <w:suppressOverlap w:val="0"/>
              <w:rPr>
                <w:lang w:val="ru-RU"/>
              </w:rPr>
            </w:pPr>
          </w:p>
        </w:tc>
        <w:tc>
          <w:tcPr>
            <w:tcW w:w="1321" w:type="dxa"/>
          </w:tcPr>
          <w:p w14:paraId="01125F9A" w14:textId="77777777" w:rsidR="00150F5E" w:rsidRPr="00B42356" w:rsidRDefault="00150F5E" w:rsidP="00A51309">
            <w:pPr>
              <w:pStyle w:val="Turnhoutkleinetekst"/>
              <w:framePr w:hSpace="0" w:wrap="auto" w:vAnchor="margin" w:hAnchor="text" w:yAlign="inline"/>
              <w:suppressOverlap w:val="0"/>
              <w:rPr>
                <w:lang w:val="ru-RU"/>
              </w:rPr>
            </w:pPr>
          </w:p>
        </w:tc>
      </w:tr>
      <w:tr w:rsidR="00150F5E" w:rsidRPr="00AC43C2" w14:paraId="4BB89578" w14:textId="77777777" w:rsidTr="00A51309">
        <w:trPr>
          <w:trHeight w:hRule="exact" w:val="1389"/>
        </w:trPr>
        <w:tc>
          <w:tcPr>
            <w:tcW w:w="1327" w:type="dxa"/>
          </w:tcPr>
          <w:p w14:paraId="0C02A7C5" w14:textId="77777777" w:rsidR="00150F5E" w:rsidRPr="00B42356" w:rsidRDefault="00150F5E" w:rsidP="00A51309">
            <w:pPr>
              <w:pStyle w:val="Turnhoutkleinetekst"/>
              <w:framePr w:hSpace="0" w:wrap="auto" w:vAnchor="margin" w:hAnchor="text" w:yAlign="inline"/>
              <w:suppressOverlap w:val="0"/>
              <w:rPr>
                <w:lang w:val="ru-RU"/>
              </w:rPr>
            </w:pPr>
          </w:p>
        </w:tc>
        <w:tc>
          <w:tcPr>
            <w:tcW w:w="4422" w:type="dxa"/>
          </w:tcPr>
          <w:p w14:paraId="5CEAE04B" w14:textId="4F99A6D9" w:rsidR="00150F5E" w:rsidRPr="00011A54" w:rsidRDefault="00011A54" w:rsidP="00A51309">
            <w:pPr>
              <w:pStyle w:val="TurnhoutDienstnaam"/>
              <w:framePr w:hSpace="0" w:wrap="auto" w:vAnchor="margin" w:hAnchor="text" w:yAlign="inline"/>
              <w:suppressOverlap w:val="0"/>
              <w:rPr>
                <w:lang w:val="ru-RU"/>
              </w:rPr>
            </w:pPr>
            <w:r>
              <w:rPr>
                <w:lang w:val="ru-RU"/>
              </w:rPr>
              <w:t>Отдел по обеспечению равных возможностей</w:t>
            </w:r>
            <w:r w:rsidR="00046832" w:rsidRPr="00011A54">
              <w:rPr>
                <w:lang w:val="ru-RU"/>
              </w:rPr>
              <w:t xml:space="preserve"> </w:t>
            </w:r>
            <w:r w:rsidR="0021444B">
              <w:rPr>
                <w:lang w:val="ru-RU"/>
              </w:rPr>
              <w:t>лицам</w:t>
            </w:r>
            <w:r w:rsidR="00B42356">
              <w:rPr>
                <w:lang w:val="ru-RU"/>
              </w:rPr>
              <w:t xml:space="preserve"> пожилого возраста</w:t>
            </w:r>
            <w:r w:rsidR="003A39F0" w:rsidRPr="00011A54">
              <w:rPr>
                <w:lang w:val="ru-RU"/>
              </w:rPr>
              <w:t xml:space="preserve"> </w:t>
            </w:r>
          </w:p>
          <w:p w14:paraId="39AB9223" w14:textId="77777777" w:rsidR="00150F5E" w:rsidRPr="0016035E" w:rsidRDefault="00150F5E" w:rsidP="00A51309">
            <w:pPr>
              <w:pStyle w:val="Turnhoutkleinetekst"/>
              <w:framePr w:hSpace="0" w:wrap="auto" w:vAnchor="margin" w:hAnchor="text" w:yAlign="inline"/>
              <w:suppressOverlap w:val="0"/>
              <w:rPr>
                <w:lang w:val="en-GB"/>
              </w:rPr>
            </w:pPr>
            <w:r w:rsidRPr="0016035E">
              <w:rPr>
                <w:lang w:val="en-GB"/>
              </w:rPr>
              <w:t>Campus Blairon 200, 2300 Turnhout</w:t>
            </w:r>
          </w:p>
          <w:p w14:paraId="061209FB" w14:textId="77777777" w:rsidR="00150F5E" w:rsidRPr="0016035E" w:rsidRDefault="00150F5E" w:rsidP="00A51309">
            <w:pPr>
              <w:pStyle w:val="Turnhoutkleinetekst"/>
              <w:framePr w:hSpace="0" w:wrap="auto" w:vAnchor="margin" w:hAnchor="text" w:yAlign="inline"/>
              <w:suppressOverlap w:val="0"/>
              <w:rPr>
                <w:lang w:val="en-GB"/>
              </w:rPr>
            </w:pPr>
            <w:r w:rsidRPr="0016035E">
              <w:rPr>
                <w:lang w:val="en-GB"/>
              </w:rPr>
              <w:t>stad@turnhout.be, www.turnhout.be</w:t>
            </w:r>
          </w:p>
        </w:tc>
        <w:tc>
          <w:tcPr>
            <w:tcW w:w="442" w:type="dxa"/>
          </w:tcPr>
          <w:p w14:paraId="7D159DAC" w14:textId="77777777" w:rsidR="00150F5E" w:rsidRPr="0016035E" w:rsidRDefault="00150F5E" w:rsidP="00A51309">
            <w:pPr>
              <w:pStyle w:val="Turnhoutkleinetekst"/>
              <w:framePr w:hSpace="0" w:wrap="auto" w:vAnchor="margin" w:hAnchor="text" w:yAlign="inline"/>
              <w:suppressOverlap w:val="0"/>
              <w:rPr>
                <w:lang w:val="en-GB"/>
              </w:rPr>
            </w:pPr>
          </w:p>
        </w:tc>
        <w:tc>
          <w:tcPr>
            <w:tcW w:w="4416" w:type="dxa"/>
          </w:tcPr>
          <w:p w14:paraId="414ED83B" w14:textId="77777777" w:rsidR="00150F5E" w:rsidRPr="0016035E" w:rsidRDefault="00150F5E" w:rsidP="00A51309">
            <w:pPr>
              <w:pStyle w:val="Turnhoutkleinetekst"/>
              <w:framePr w:hSpace="0" w:wrap="auto" w:vAnchor="margin" w:hAnchor="text" w:yAlign="inline"/>
              <w:suppressOverlap w:val="0"/>
              <w:rPr>
                <w:lang w:val="en-GB"/>
              </w:rPr>
            </w:pPr>
          </w:p>
        </w:tc>
        <w:tc>
          <w:tcPr>
            <w:tcW w:w="1321" w:type="dxa"/>
          </w:tcPr>
          <w:p w14:paraId="08CA15F2" w14:textId="77777777" w:rsidR="00150F5E" w:rsidRPr="0016035E" w:rsidRDefault="00150F5E" w:rsidP="00A51309">
            <w:pPr>
              <w:pStyle w:val="Turnhoutkleinetekst"/>
              <w:framePr w:hSpace="0" w:wrap="auto" w:vAnchor="margin" w:hAnchor="text" w:yAlign="inline"/>
              <w:suppressOverlap w:val="0"/>
              <w:rPr>
                <w:lang w:val="en-GB"/>
              </w:rPr>
            </w:pPr>
          </w:p>
        </w:tc>
      </w:tr>
      <w:tr w:rsidR="005D75A5" w14:paraId="47065E0A" w14:textId="77777777" w:rsidTr="00A51309">
        <w:trPr>
          <w:trHeight w:hRule="exact" w:val="1247"/>
        </w:trPr>
        <w:tc>
          <w:tcPr>
            <w:tcW w:w="1327" w:type="dxa"/>
          </w:tcPr>
          <w:p w14:paraId="034AEB0C" w14:textId="77777777" w:rsidR="005D75A5" w:rsidRPr="0016035E" w:rsidRDefault="005D75A5" w:rsidP="00A51309">
            <w:pPr>
              <w:pStyle w:val="Turnhoutkleinetekst"/>
              <w:framePr w:hSpace="0" w:wrap="auto" w:vAnchor="margin" w:hAnchor="text" w:yAlign="inline"/>
              <w:suppressOverlap w:val="0"/>
              <w:rPr>
                <w:lang w:val="en-GB"/>
              </w:rPr>
            </w:pPr>
          </w:p>
        </w:tc>
        <w:tc>
          <w:tcPr>
            <w:tcW w:w="4422" w:type="dxa"/>
            <w:vMerge w:val="restart"/>
          </w:tcPr>
          <w:p w14:paraId="6C27E5A7" w14:textId="60A3B7F7" w:rsidR="005D75A5" w:rsidRPr="0016035E" w:rsidRDefault="004C10D8" w:rsidP="00A51309">
            <w:pPr>
              <w:pStyle w:val="Turnhoutkleinetekst"/>
              <w:framePr w:hSpace="0" w:wrap="auto" w:vAnchor="margin" w:hAnchor="text" w:yAlign="inline"/>
              <w:suppressOverlap w:val="0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Вх. №</w:t>
            </w:r>
            <w:r w:rsidR="005D75A5" w:rsidRPr="0016035E">
              <w:rPr>
                <w:lang w:val="ru-RU"/>
              </w:rPr>
              <w:t xml:space="preserve">: </w:t>
            </w:r>
          </w:p>
          <w:p w14:paraId="51A21DA6" w14:textId="6793E960" w:rsidR="005D75A5" w:rsidRPr="0016035E" w:rsidRDefault="004C10D8" w:rsidP="00A51309">
            <w:pPr>
              <w:pStyle w:val="Turnhoutkleinetekst"/>
              <w:framePr w:hSpace="0" w:wrap="auto" w:vAnchor="margin" w:hAnchor="text" w:yAlign="inline"/>
              <w:suppressOverlap w:val="0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Исх. №</w:t>
            </w:r>
            <w:r w:rsidR="005D75A5" w:rsidRPr="0016035E">
              <w:rPr>
                <w:lang w:val="ru-RU"/>
              </w:rPr>
              <w:t xml:space="preserve">: </w:t>
            </w:r>
          </w:p>
          <w:p w14:paraId="53583BF3" w14:textId="77777777" w:rsidR="005D75A5" w:rsidRPr="0016035E" w:rsidRDefault="005D75A5" w:rsidP="00A51309">
            <w:pPr>
              <w:pStyle w:val="Turnhoutkleinetekst"/>
              <w:framePr w:hSpace="0" w:wrap="auto" w:vAnchor="margin" w:hAnchor="text" w:yAlign="inline"/>
              <w:suppressOverlap w:val="0"/>
              <w:rPr>
                <w:lang w:val="ru-RU"/>
              </w:rPr>
            </w:pPr>
          </w:p>
          <w:p w14:paraId="7B00C086" w14:textId="788FAEBA" w:rsidR="005D75A5" w:rsidRPr="0016035E" w:rsidRDefault="004C10D8" w:rsidP="00A51309">
            <w:pPr>
              <w:pStyle w:val="Turnhoutkleinetekst"/>
              <w:framePr w:hSpace="0" w:wrap="auto" w:vAnchor="margin" w:hAnchor="text" w:yAlign="inline"/>
              <w:suppressOverlap w:val="0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Контактное лицо</w:t>
            </w:r>
            <w:r w:rsidR="005D75A5" w:rsidRPr="0016035E">
              <w:rPr>
                <w:lang w:val="ru-RU"/>
              </w:rPr>
              <w:t>:</w:t>
            </w:r>
          </w:p>
          <w:p w14:paraId="3B2F1CAB" w14:textId="50D659C6" w:rsidR="00E54D78" w:rsidRPr="00E54D78" w:rsidRDefault="00E54D78" w:rsidP="00E54D78">
            <w:pPr>
              <w:pStyle w:val="Turnhoutkleinetekst"/>
              <w:framePr w:hSpace="0" w:wrap="auto" w:vAnchor="margin" w:hAnchor="text" w:yAlign="inline"/>
              <w:suppressOverlap w:val="0"/>
              <w:rPr>
                <w:lang w:val="ru-RU"/>
              </w:rPr>
            </w:pPr>
            <w:r>
              <w:rPr>
                <w:lang w:val="ru-RU"/>
              </w:rPr>
              <w:t>сотрудник отдела</w:t>
            </w:r>
          </w:p>
          <w:p w14:paraId="66E6E06B" w14:textId="77777777" w:rsidR="005D75A5" w:rsidRPr="003A39F0" w:rsidRDefault="00046832" w:rsidP="00A51309">
            <w:pPr>
              <w:pStyle w:val="Turnhoutkleinetekst"/>
              <w:framePr w:hSpace="0" w:wrap="auto" w:vAnchor="margin" w:hAnchor="text" w:yAlign="inline"/>
              <w:suppressOverlap w:val="0"/>
            </w:pPr>
            <w:r>
              <w:t>Koen Verhoeven</w:t>
            </w:r>
          </w:p>
          <w:p w14:paraId="21391F5B" w14:textId="2DB6B98B" w:rsidR="005D75A5" w:rsidRPr="0016035E" w:rsidRDefault="005D75A5" w:rsidP="00A51309">
            <w:pPr>
              <w:pStyle w:val="Turnhoutkleinetekst"/>
              <w:framePr w:hSpace="0" w:wrap="auto" w:vAnchor="margin" w:hAnchor="text" w:yAlign="inline"/>
              <w:suppressOverlap w:val="0"/>
            </w:pPr>
            <w:r w:rsidRPr="003A39F0">
              <w:t>T</w:t>
            </w:r>
            <w:r w:rsidR="004C10D8">
              <w:rPr>
                <w:lang w:val="ru-RU"/>
              </w:rPr>
              <w:t>ел</w:t>
            </w:r>
            <w:r w:rsidR="004C10D8" w:rsidRPr="0016035E">
              <w:t>.:</w:t>
            </w:r>
            <w:r w:rsidRPr="0016035E">
              <w:t xml:space="preserve"> </w:t>
            </w:r>
            <w:r w:rsidR="00C572CE" w:rsidRPr="0016035E">
              <w:t xml:space="preserve">+32 </w:t>
            </w:r>
            <w:r w:rsidR="00046832" w:rsidRPr="0016035E">
              <w:t>14 40 96 30</w:t>
            </w:r>
          </w:p>
          <w:p w14:paraId="27749D22" w14:textId="07F7EBD0" w:rsidR="005D75A5" w:rsidRPr="0016035E" w:rsidRDefault="004C10D8" w:rsidP="00A51309">
            <w:pPr>
              <w:pStyle w:val="Turnhoutkleinetekst"/>
              <w:framePr w:hSpace="0" w:wrap="auto" w:vAnchor="margin" w:hAnchor="text" w:yAlign="inline"/>
              <w:suppressOverlap w:val="0"/>
            </w:pPr>
            <w:r>
              <w:rPr>
                <w:lang w:val="ru-RU"/>
              </w:rPr>
              <w:t>Е</w:t>
            </w:r>
            <w:r w:rsidRPr="0016035E">
              <w:t>-</w:t>
            </w:r>
            <w:r>
              <w:rPr>
                <w:lang w:val="nl-NL"/>
              </w:rPr>
              <w:t>mail</w:t>
            </w:r>
            <w:r w:rsidRPr="0016035E">
              <w:t xml:space="preserve">: </w:t>
            </w:r>
            <w:r w:rsidR="00046832">
              <w:t>koen</w:t>
            </w:r>
            <w:r w:rsidR="00046832" w:rsidRPr="0016035E">
              <w:t>.</w:t>
            </w:r>
            <w:r w:rsidR="00046832">
              <w:t>verhoeven</w:t>
            </w:r>
            <w:r w:rsidR="005D75A5" w:rsidRPr="0016035E">
              <w:t>@</w:t>
            </w:r>
            <w:r w:rsidR="005D75A5">
              <w:t>turnhout</w:t>
            </w:r>
            <w:r w:rsidR="005D75A5" w:rsidRPr="0016035E">
              <w:t>.</w:t>
            </w:r>
            <w:r w:rsidR="005D75A5">
              <w:t>be</w:t>
            </w:r>
            <w:r w:rsidR="005D75A5" w:rsidRPr="0016035E">
              <w:t xml:space="preserve"> </w:t>
            </w:r>
          </w:p>
          <w:p w14:paraId="3FBCE83C" w14:textId="77777777" w:rsidR="005D75A5" w:rsidRPr="0016035E" w:rsidRDefault="005D75A5" w:rsidP="00A51309">
            <w:pPr>
              <w:pStyle w:val="Turnhoutkleinetekst"/>
              <w:framePr w:hSpace="0" w:wrap="auto" w:vAnchor="margin" w:hAnchor="text" w:yAlign="inline"/>
              <w:suppressOverlap w:val="0"/>
            </w:pPr>
          </w:p>
          <w:p w14:paraId="4D261931" w14:textId="1A29F1F6" w:rsidR="005D75A5" w:rsidRPr="003A39F0" w:rsidRDefault="004C10D8" w:rsidP="00A51309">
            <w:pPr>
              <w:pStyle w:val="Turnhoutkleinetekst"/>
              <w:framePr w:hSpace="0" w:wrap="auto" w:vAnchor="margin" w:hAnchor="text" w:yAlign="inline"/>
              <w:suppressOverlap w:val="0"/>
            </w:pPr>
            <w:r>
              <w:rPr>
                <w:b/>
                <w:bCs/>
                <w:lang w:val="ru-RU"/>
              </w:rPr>
              <w:t>Приложения</w:t>
            </w:r>
            <w:r w:rsidR="005D75A5" w:rsidRPr="003A39F0">
              <w:t xml:space="preserve">: </w:t>
            </w:r>
            <w:r w:rsidR="00046832">
              <w:t>-</w:t>
            </w:r>
          </w:p>
        </w:tc>
        <w:tc>
          <w:tcPr>
            <w:tcW w:w="442" w:type="dxa"/>
          </w:tcPr>
          <w:p w14:paraId="49A14D02" w14:textId="77777777" w:rsidR="005D75A5" w:rsidRPr="001C5CD7" w:rsidRDefault="005D75A5" w:rsidP="00A51309">
            <w:pPr>
              <w:pStyle w:val="Turnhoutkleinetekst"/>
              <w:framePr w:hSpace="0" w:wrap="auto" w:vAnchor="margin" w:hAnchor="text" w:yAlign="inline"/>
              <w:suppressOverlap w:val="0"/>
              <w:rPr>
                <w:rFonts w:ascii="Arial" w:hAnsi="Arial" w:cs="Arial"/>
                <w:szCs w:val="18"/>
              </w:rPr>
            </w:pPr>
          </w:p>
        </w:tc>
        <w:tc>
          <w:tcPr>
            <w:tcW w:w="4416" w:type="dxa"/>
          </w:tcPr>
          <w:p w14:paraId="4C142842" w14:textId="77777777" w:rsidR="005D75A5" w:rsidRPr="001C5CD7" w:rsidRDefault="005D75A5" w:rsidP="00A51309">
            <w:pPr>
              <w:pStyle w:val="TurnhoutAdresvak"/>
              <w:framePr w:hSpace="0" w:wrap="auto" w:vAnchor="margin" w:hAnchor="text" w:yAlign="inline"/>
              <w:suppressOverlap w:val="0"/>
              <w:rPr>
                <w:rFonts w:asciiTheme="majorHAnsi" w:hAnsiTheme="majorHAnsi"/>
              </w:rPr>
            </w:pPr>
          </w:p>
        </w:tc>
        <w:tc>
          <w:tcPr>
            <w:tcW w:w="1321" w:type="dxa"/>
          </w:tcPr>
          <w:p w14:paraId="3C594059" w14:textId="77777777" w:rsidR="005D75A5" w:rsidRDefault="005D75A5" w:rsidP="00A51309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</w:tr>
      <w:tr w:rsidR="005D75A5" w:rsidRPr="00E50DE3" w14:paraId="53D6172A" w14:textId="77777777" w:rsidTr="00A51309">
        <w:trPr>
          <w:trHeight w:val="1327"/>
        </w:trPr>
        <w:tc>
          <w:tcPr>
            <w:tcW w:w="1327" w:type="dxa"/>
          </w:tcPr>
          <w:p w14:paraId="2F235C83" w14:textId="77777777" w:rsidR="005D75A5" w:rsidRDefault="005D75A5" w:rsidP="00A51309">
            <w:pPr>
              <w:pStyle w:val="Turnhoutkleinetekst"/>
              <w:framePr w:hSpace="0" w:wrap="auto" w:vAnchor="margin" w:hAnchor="text" w:yAlign="inline"/>
              <w:suppressOverlap w:val="0"/>
            </w:pPr>
          </w:p>
          <w:p w14:paraId="09EF57BB" w14:textId="77777777" w:rsidR="0021444B" w:rsidRPr="0021444B" w:rsidRDefault="0021444B" w:rsidP="0021444B">
            <w:pPr>
              <w:rPr>
                <w:lang w:val="nl-BE"/>
              </w:rPr>
            </w:pPr>
          </w:p>
          <w:p w14:paraId="6EE2C209" w14:textId="77777777" w:rsidR="0021444B" w:rsidRPr="0021444B" w:rsidRDefault="0021444B" w:rsidP="0021444B">
            <w:pPr>
              <w:rPr>
                <w:lang w:val="nl-BE"/>
              </w:rPr>
            </w:pPr>
          </w:p>
          <w:p w14:paraId="47232277" w14:textId="77777777" w:rsidR="0021444B" w:rsidRPr="0021444B" w:rsidRDefault="0021444B" w:rsidP="0021444B">
            <w:pPr>
              <w:rPr>
                <w:lang w:val="nl-BE"/>
              </w:rPr>
            </w:pPr>
          </w:p>
          <w:p w14:paraId="29A882B1" w14:textId="77777777" w:rsidR="0021444B" w:rsidRDefault="0021444B" w:rsidP="0021444B">
            <w:pPr>
              <w:rPr>
                <w:sz w:val="16"/>
                <w:szCs w:val="16"/>
                <w:lang w:val="nl-BE"/>
              </w:rPr>
            </w:pPr>
          </w:p>
          <w:p w14:paraId="5A5278F4" w14:textId="40AA798C" w:rsidR="0021444B" w:rsidRPr="0021444B" w:rsidRDefault="0021444B" w:rsidP="0021444B">
            <w:pPr>
              <w:tabs>
                <w:tab w:val="left" w:pos="1260"/>
              </w:tabs>
              <w:rPr>
                <w:lang w:val="nl-BE"/>
              </w:rPr>
            </w:pPr>
            <w:r>
              <w:rPr>
                <w:lang w:val="nl-BE"/>
              </w:rPr>
              <w:tab/>
            </w:r>
          </w:p>
        </w:tc>
        <w:tc>
          <w:tcPr>
            <w:tcW w:w="4422" w:type="dxa"/>
            <w:vMerge/>
          </w:tcPr>
          <w:p w14:paraId="28F701E2" w14:textId="77777777" w:rsidR="005D75A5" w:rsidRPr="003A39F0" w:rsidRDefault="005D75A5" w:rsidP="00A51309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442" w:type="dxa"/>
          </w:tcPr>
          <w:p w14:paraId="270FFB64" w14:textId="77777777" w:rsidR="005D75A5" w:rsidRPr="00E50DE3" w:rsidRDefault="005D75A5" w:rsidP="00A51309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4416" w:type="dxa"/>
          </w:tcPr>
          <w:p w14:paraId="2B2BFF53" w14:textId="77777777" w:rsidR="005D75A5" w:rsidRPr="00E50DE3" w:rsidRDefault="005D75A5" w:rsidP="00A51309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1321" w:type="dxa"/>
          </w:tcPr>
          <w:p w14:paraId="51EEDE61" w14:textId="77777777" w:rsidR="005D75A5" w:rsidRPr="00E50DE3" w:rsidRDefault="005D75A5" w:rsidP="00A51309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</w:tr>
      <w:tr w:rsidR="007932BC" w:rsidRPr="005F7735" w14:paraId="4DBB483C" w14:textId="77777777" w:rsidTr="00A51309">
        <w:trPr>
          <w:trHeight w:val="170"/>
        </w:trPr>
        <w:tc>
          <w:tcPr>
            <w:tcW w:w="1327" w:type="dxa"/>
          </w:tcPr>
          <w:p w14:paraId="57437DA0" w14:textId="77777777" w:rsidR="007932BC" w:rsidRPr="00E50DE3" w:rsidRDefault="007932BC" w:rsidP="00A51309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4422" w:type="dxa"/>
          </w:tcPr>
          <w:p w14:paraId="53373505" w14:textId="77777777" w:rsidR="007932BC" w:rsidRPr="00E50DE3" w:rsidRDefault="007932BC" w:rsidP="00A51309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442" w:type="dxa"/>
          </w:tcPr>
          <w:p w14:paraId="07F9EF1D" w14:textId="77777777" w:rsidR="007932BC" w:rsidRPr="00436316" w:rsidRDefault="007932BC" w:rsidP="00A51309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4416" w:type="dxa"/>
          </w:tcPr>
          <w:p w14:paraId="1A56ED66" w14:textId="77777777" w:rsidR="007932BC" w:rsidRPr="00436316" w:rsidRDefault="007932BC" w:rsidP="00A51309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1321" w:type="dxa"/>
          </w:tcPr>
          <w:p w14:paraId="13DE2EEF" w14:textId="77777777" w:rsidR="007932BC" w:rsidRPr="00436316" w:rsidRDefault="007932BC" w:rsidP="00A51309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</w:tr>
      <w:tr w:rsidR="00150F5E" w:rsidRPr="005F7735" w14:paraId="758EE67E" w14:textId="77777777" w:rsidTr="00A51309">
        <w:trPr>
          <w:trHeight w:val="748"/>
        </w:trPr>
        <w:tc>
          <w:tcPr>
            <w:tcW w:w="1327" w:type="dxa"/>
          </w:tcPr>
          <w:p w14:paraId="24CF1598" w14:textId="77777777" w:rsidR="00150F5E" w:rsidRPr="00E50DE3" w:rsidRDefault="00150F5E" w:rsidP="00A51309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4422" w:type="dxa"/>
          </w:tcPr>
          <w:p w14:paraId="377C1BFF" w14:textId="77777777" w:rsidR="00150F5E" w:rsidRPr="00E50DE3" w:rsidRDefault="00150F5E" w:rsidP="00A51309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442" w:type="dxa"/>
          </w:tcPr>
          <w:p w14:paraId="2F4ACCD2" w14:textId="77777777" w:rsidR="00150F5E" w:rsidRPr="00E50DE3" w:rsidRDefault="00150F5E" w:rsidP="00A51309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4416" w:type="dxa"/>
          </w:tcPr>
          <w:p w14:paraId="63A05D31" w14:textId="1C1EB362" w:rsidR="00150F5E" w:rsidRPr="000901D6" w:rsidRDefault="00150F5E" w:rsidP="00A51309">
            <w:pPr>
              <w:pStyle w:val="Turnhoutbodytekst"/>
              <w:jc w:val="right"/>
            </w:pPr>
          </w:p>
        </w:tc>
        <w:tc>
          <w:tcPr>
            <w:tcW w:w="1321" w:type="dxa"/>
          </w:tcPr>
          <w:p w14:paraId="1A2416E4" w14:textId="78DC8E53" w:rsidR="00150F5E" w:rsidRPr="00E54D78" w:rsidRDefault="00E54D78" w:rsidP="00A51309">
            <w:pPr>
              <w:pStyle w:val="Turnhoutkleinetekst"/>
              <w:framePr w:hSpace="0" w:wrap="auto" w:vAnchor="margin" w:hAnchor="text" w:yAlign="inline"/>
              <w:suppressOverlap w:val="0"/>
              <w:rPr>
                <w:rFonts w:ascii="Arial" w:hAnsi="Arial" w:cs="Arial"/>
                <w:szCs w:val="18"/>
                <w:lang w:val="ru-RU"/>
              </w:rPr>
            </w:pPr>
            <w:r>
              <w:rPr>
                <w:rFonts w:ascii="Arial" w:hAnsi="Arial" w:cs="Arial"/>
                <w:szCs w:val="18"/>
                <w:lang w:val="ru-RU"/>
              </w:rPr>
              <w:t xml:space="preserve"> </w:t>
            </w:r>
          </w:p>
        </w:tc>
      </w:tr>
    </w:tbl>
    <w:p w14:paraId="062D5C6C" w14:textId="77777777" w:rsidR="00E466C4" w:rsidRDefault="00E466C4" w:rsidP="006A07F0">
      <w:pPr>
        <w:pStyle w:val="Turnhoutbodytekst"/>
      </w:pPr>
    </w:p>
    <w:p w14:paraId="3AEED471" w14:textId="1B7F0401" w:rsidR="00046832" w:rsidRPr="00EF272A" w:rsidRDefault="00EF272A" w:rsidP="00046832">
      <w:pPr>
        <w:spacing w:line="276" w:lineRule="auto"/>
        <w:rPr>
          <w:rFonts w:ascii="Arial" w:hAnsi="Arial" w:cs="Arial"/>
          <w:color w:val="0D0D0D" w:themeColor="text1" w:themeTint="F2"/>
          <w:szCs w:val="18"/>
          <w:lang w:val="ru-RU"/>
        </w:rPr>
      </w:pPr>
      <w:r>
        <w:rPr>
          <w:rFonts w:ascii="Arial" w:hAnsi="Arial" w:cs="Arial"/>
          <w:color w:val="0D0D0D" w:themeColor="text1" w:themeTint="F2"/>
          <w:szCs w:val="18"/>
          <w:lang w:val="ru-RU"/>
        </w:rPr>
        <w:t>Уважаемый получатель письма!</w:t>
      </w:r>
    </w:p>
    <w:p w14:paraId="7758CA57" w14:textId="77777777" w:rsidR="00046832" w:rsidRPr="005E4A7E" w:rsidRDefault="00046832" w:rsidP="00046832">
      <w:pPr>
        <w:spacing w:line="276" w:lineRule="auto"/>
        <w:rPr>
          <w:rFonts w:ascii="Arial" w:hAnsi="Arial" w:cs="Arial"/>
          <w:color w:val="0D0D0D" w:themeColor="text1" w:themeTint="F2"/>
          <w:szCs w:val="18"/>
          <w:lang w:val="nl-BE"/>
        </w:rPr>
      </w:pPr>
    </w:p>
    <w:p w14:paraId="4693AF9B" w14:textId="1861A0B6" w:rsidR="00046832" w:rsidRPr="00257B0D" w:rsidRDefault="00EF272A" w:rsidP="00046832">
      <w:pPr>
        <w:spacing w:line="276" w:lineRule="auto"/>
        <w:rPr>
          <w:rFonts w:ascii="Arial" w:hAnsi="Arial" w:cs="Arial"/>
          <w:b/>
          <w:bCs/>
          <w:szCs w:val="18"/>
          <w:lang w:val="ru-RU"/>
        </w:rPr>
      </w:pPr>
      <w:r>
        <w:rPr>
          <w:rFonts w:ascii="Arial" w:hAnsi="Arial" w:cs="Arial"/>
          <w:color w:val="0D0D0D" w:themeColor="text1" w:themeTint="F2"/>
          <w:szCs w:val="18"/>
          <w:lang w:val="ru-RU"/>
        </w:rPr>
        <w:t>Муниципалитет</w:t>
      </w:r>
      <w:r w:rsidRPr="00EF272A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>Тюрнхоута</w:t>
      </w:r>
      <w:r w:rsidRPr="00EF272A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>приглашает</w:t>
      </w:r>
      <w:r w:rsidRPr="00EF272A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>вас</w:t>
      </w:r>
      <w:r w:rsidRPr="00EF272A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 w:rsidR="007E4D7B">
        <w:rPr>
          <w:rFonts w:ascii="Arial" w:hAnsi="Arial" w:cs="Arial"/>
          <w:color w:val="0D0D0D" w:themeColor="text1" w:themeTint="F2"/>
          <w:szCs w:val="18"/>
          <w:lang w:val="ru-RU"/>
        </w:rPr>
        <w:t>явиться</w:t>
      </w:r>
      <w:r w:rsidRPr="00EF272A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>за</w:t>
      </w:r>
      <w:r w:rsidRPr="00EF272A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 xml:space="preserve">получением вашей персональной </w:t>
      </w:r>
      <w:r w:rsidR="00257B0D">
        <w:rPr>
          <w:rFonts w:ascii="Arial" w:hAnsi="Arial" w:cs="Arial"/>
          <w:b/>
          <w:bCs/>
          <w:color w:val="0D0D0D" w:themeColor="text1" w:themeTint="F2"/>
          <w:szCs w:val="18"/>
          <w:lang w:val="ru-RU"/>
        </w:rPr>
        <w:t>желтой коробки</w:t>
      </w:r>
      <w:r w:rsidR="00046832" w:rsidRPr="00EF272A">
        <w:rPr>
          <w:rFonts w:ascii="Arial" w:hAnsi="Arial" w:cs="Arial"/>
          <w:color w:val="0D0D0D" w:themeColor="text1" w:themeTint="F2"/>
          <w:szCs w:val="18"/>
          <w:lang w:val="ru-RU"/>
        </w:rPr>
        <w:t xml:space="preserve">. </w:t>
      </w:r>
      <w:r w:rsidR="00257B0D">
        <w:rPr>
          <w:rFonts w:ascii="Arial" w:hAnsi="Arial" w:cs="Arial"/>
          <w:color w:val="0D0D0D" w:themeColor="text1" w:themeTint="F2"/>
          <w:szCs w:val="18"/>
          <w:lang w:val="ru-RU"/>
        </w:rPr>
        <w:t>Такие желтые коробки выд</w:t>
      </w:r>
      <w:r w:rsidR="004D5F1E">
        <w:rPr>
          <w:rFonts w:ascii="Arial" w:hAnsi="Arial" w:cs="Arial"/>
          <w:color w:val="0D0D0D" w:themeColor="text1" w:themeTint="F2"/>
          <w:szCs w:val="18"/>
          <w:lang w:val="ru-RU"/>
        </w:rPr>
        <w:t>а</w:t>
      </w:r>
      <w:r w:rsidR="00257B0D">
        <w:rPr>
          <w:rFonts w:ascii="Arial" w:hAnsi="Arial" w:cs="Arial"/>
          <w:color w:val="0D0D0D" w:themeColor="text1" w:themeTint="F2"/>
          <w:szCs w:val="18"/>
          <w:lang w:val="ru-RU"/>
        </w:rPr>
        <w:t xml:space="preserve">ются бесплатно всем </w:t>
      </w:r>
      <w:r w:rsidR="00257B0D" w:rsidRPr="00257B0D">
        <w:rPr>
          <w:rFonts w:ascii="Arial" w:hAnsi="Arial" w:cs="Arial"/>
          <w:b/>
          <w:bCs/>
          <w:color w:val="0D0D0D" w:themeColor="text1" w:themeTint="F2"/>
          <w:szCs w:val="18"/>
          <w:lang w:val="ru-RU"/>
        </w:rPr>
        <w:t>лицам старше 65 лет, проживающим у себя дома</w:t>
      </w:r>
      <w:r w:rsidR="00257B0D">
        <w:rPr>
          <w:rFonts w:ascii="Arial" w:hAnsi="Arial" w:cs="Arial"/>
          <w:b/>
          <w:bCs/>
          <w:color w:val="0D0D0D" w:themeColor="text1" w:themeTint="F2"/>
          <w:szCs w:val="18"/>
          <w:lang w:val="ru-RU"/>
        </w:rPr>
        <w:t>,</w:t>
      </w:r>
      <w:r w:rsidR="00257B0D">
        <w:rPr>
          <w:rFonts w:ascii="Arial" w:hAnsi="Arial" w:cs="Arial"/>
          <w:color w:val="0D0D0D" w:themeColor="text1" w:themeTint="F2"/>
          <w:szCs w:val="18"/>
          <w:lang w:val="ru-RU"/>
        </w:rPr>
        <w:t xml:space="preserve"> и являются жизненно необходимыми подручными средствами</w:t>
      </w:r>
      <w:r w:rsidR="00046832" w:rsidRPr="00257B0D">
        <w:rPr>
          <w:rFonts w:ascii="Arial" w:hAnsi="Arial" w:cs="Arial"/>
          <w:color w:val="0D0D0D" w:themeColor="text1" w:themeTint="F2"/>
          <w:szCs w:val="18"/>
          <w:lang w:val="ru-RU"/>
        </w:rPr>
        <w:t xml:space="preserve">. </w:t>
      </w:r>
      <w:r w:rsidR="00257B0D">
        <w:rPr>
          <w:rFonts w:ascii="Arial" w:hAnsi="Arial" w:cs="Arial"/>
          <w:color w:val="0D0D0D" w:themeColor="text1" w:themeTint="F2"/>
          <w:szCs w:val="18"/>
          <w:lang w:val="ru-RU"/>
        </w:rPr>
        <w:t>Персональную</w:t>
      </w:r>
      <w:r w:rsidR="00257B0D" w:rsidRPr="00257B0D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 w:rsidR="00257B0D">
        <w:rPr>
          <w:rFonts w:ascii="Arial" w:hAnsi="Arial" w:cs="Arial"/>
          <w:color w:val="0D0D0D" w:themeColor="text1" w:themeTint="F2"/>
          <w:szCs w:val="18"/>
          <w:lang w:val="ru-RU"/>
        </w:rPr>
        <w:t>желтую</w:t>
      </w:r>
      <w:r w:rsidR="00257B0D" w:rsidRPr="00257B0D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 w:rsidR="00257B0D">
        <w:rPr>
          <w:rFonts w:ascii="Arial" w:hAnsi="Arial" w:cs="Arial"/>
          <w:color w:val="0D0D0D" w:themeColor="text1" w:themeTint="F2"/>
          <w:szCs w:val="18"/>
          <w:lang w:val="ru-RU"/>
        </w:rPr>
        <w:t>коробку</w:t>
      </w:r>
      <w:r w:rsidR="00257B0D" w:rsidRPr="00257B0D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 w:rsidR="00257B0D">
        <w:rPr>
          <w:rFonts w:ascii="Arial" w:hAnsi="Arial" w:cs="Arial"/>
          <w:color w:val="0D0D0D" w:themeColor="text1" w:themeTint="F2"/>
          <w:szCs w:val="18"/>
          <w:lang w:val="ru-RU"/>
        </w:rPr>
        <w:t>можно</w:t>
      </w:r>
      <w:r w:rsidR="00257B0D" w:rsidRPr="00257B0D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 w:rsidR="00257B0D">
        <w:rPr>
          <w:rFonts w:ascii="Arial" w:hAnsi="Arial" w:cs="Arial"/>
          <w:color w:val="0D0D0D" w:themeColor="text1" w:themeTint="F2"/>
          <w:szCs w:val="18"/>
          <w:lang w:val="ru-RU"/>
        </w:rPr>
        <w:t>забрать в период</w:t>
      </w:r>
      <w:r w:rsidR="008C5F0B" w:rsidRPr="00257B0D">
        <w:rPr>
          <w:rFonts w:ascii="Arial" w:hAnsi="Arial" w:cs="Arial"/>
          <w:color w:val="FF0000"/>
          <w:szCs w:val="18"/>
          <w:lang w:val="ru-RU"/>
        </w:rPr>
        <w:t xml:space="preserve"> </w:t>
      </w:r>
      <w:r w:rsidR="00257B0D">
        <w:rPr>
          <w:rFonts w:ascii="Arial" w:hAnsi="Arial" w:cs="Arial"/>
          <w:b/>
          <w:bCs/>
          <w:szCs w:val="18"/>
          <w:lang w:val="ru-RU"/>
        </w:rPr>
        <w:t>с</w:t>
      </w:r>
      <w:r w:rsidR="008C5F0B" w:rsidRPr="00257B0D">
        <w:rPr>
          <w:rFonts w:ascii="Arial" w:hAnsi="Arial" w:cs="Arial"/>
          <w:b/>
          <w:bCs/>
          <w:szCs w:val="18"/>
          <w:lang w:val="ru-RU"/>
        </w:rPr>
        <w:t xml:space="preserve"> </w:t>
      </w:r>
      <w:r w:rsidR="00576C19" w:rsidRPr="00576C19">
        <w:rPr>
          <w:rFonts w:ascii="Arial" w:hAnsi="Arial" w:cs="Arial"/>
          <w:b/>
          <w:bCs/>
          <w:szCs w:val="18"/>
          <w:lang w:val="ru-RU"/>
        </w:rPr>
        <w:t>28 апреля по 28 мая 2025</w:t>
      </w:r>
      <w:r w:rsidR="00257B0D">
        <w:rPr>
          <w:rFonts w:ascii="Arial" w:hAnsi="Arial" w:cs="Arial"/>
          <w:b/>
          <w:bCs/>
          <w:szCs w:val="18"/>
          <w:lang w:val="ru-RU"/>
        </w:rPr>
        <w:t xml:space="preserve"> года включительно</w:t>
      </w:r>
      <w:r w:rsidR="00046832" w:rsidRPr="00257B0D">
        <w:rPr>
          <w:rFonts w:ascii="Arial" w:hAnsi="Arial" w:cs="Arial"/>
          <w:b/>
          <w:bCs/>
          <w:szCs w:val="18"/>
          <w:lang w:val="ru-RU"/>
        </w:rPr>
        <w:t>.</w:t>
      </w:r>
    </w:p>
    <w:p w14:paraId="2AC4B529" w14:textId="77777777" w:rsidR="00046832" w:rsidRPr="00257B0D" w:rsidRDefault="00046832" w:rsidP="00046832">
      <w:pPr>
        <w:spacing w:line="276" w:lineRule="auto"/>
        <w:rPr>
          <w:rFonts w:ascii="Arial" w:hAnsi="Arial" w:cs="Arial"/>
          <w:color w:val="0D0D0D" w:themeColor="text1" w:themeTint="F2"/>
          <w:szCs w:val="18"/>
          <w:lang w:val="ru-RU"/>
        </w:rPr>
      </w:pPr>
    </w:p>
    <w:p w14:paraId="5766B64B" w14:textId="14A58618" w:rsidR="00046832" w:rsidRPr="007A5CA7" w:rsidRDefault="00E70F2D" w:rsidP="00046832">
      <w:pPr>
        <w:spacing w:line="276" w:lineRule="auto"/>
        <w:rPr>
          <w:rFonts w:ascii="Arial" w:hAnsi="Arial" w:cs="Arial"/>
          <w:color w:val="0D0D0D" w:themeColor="text1" w:themeTint="F2"/>
          <w:szCs w:val="18"/>
          <w:lang w:val="ru-RU"/>
        </w:rPr>
      </w:pPr>
      <w:r>
        <w:rPr>
          <w:rFonts w:ascii="Arial" w:hAnsi="Arial" w:cs="Arial"/>
          <w:color w:val="0D0D0D" w:themeColor="text1" w:themeTint="F2"/>
          <w:szCs w:val="18"/>
          <w:lang w:val="ru-RU"/>
        </w:rPr>
        <w:t>При</w:t>
      </w:r>
      <w:r w:rsidRPr="00E70F2D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>возникновении</w:t>
      </w:r>
      <w:r w:rsidRPr="00E70F2D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>экстренных</w:t>
      </w:r>
      <w:r w:rsidRPr="00E70F2D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>ситуаций</w:t>
      </w:r>
      <w:r w:rsidRPr="00E70F2D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>в</w:t>
      </w:r>
      <w:r w:rsidRPr="00E70F2D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>жизни</w:t>
      </w:r>
      <w:r w:rsidRPr="00E70F2D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>пожилых</w:t>
      </w:r>
      <w:r w:rsidRPr="00E70F2D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>лиц</w:t>
      </w:r>
      <w:r w:rsidR="00D2691A">
        <w:rPr>
          <w:rFonts w:ascii="Arial" w:hAnsi="Arial" w:cs="Arial"/>
          <w:color w:val="0D0D0D" w:themeColor="text1" w:themeTint="F2"/>
          <w:szCs w:val="18"/>
          <w:lang w:val="ru-RU"/>
        </w:rPr>
        <w:t>, проживающих</w:t>
      </w:r>
      <w:r w:rsidR="00D2691A" w:rsidRPr="00E70F2D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 w:rsidR="00D2691A">
        <w:rPr>
          <w:rFonts w:ascii="Arial" w:hAnsi="Arial" w:cs="Arial"/>
          <w:color w:val="0D0D0D" w:themeColor="text1" w:themeTint="F2"/>
          <w:szCs w:val="18"/>
          <w:lang w:val="ru-RU"/>
        </w:rPr>
        <w:t>у</w:t>
      </w:r>
      <w:r w:rsidR="00D2691A" w:rsidRPr="00E70F2D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 w:rsidR="00D2691A">
        <w:rPr>
          <w:rFonts w:ascii="Arial" w:hAnsi="Arial" w:cs="Arial"/>
          <w:color w:val="0D0D0D" w:themeColor="text1" w:themeTint="F2"/>
          <w:szCs w:val="18"/>
          <w:lang w:val="ru-RU"/>
        </w:rPr>
        <w:t>себя</w:t>
      </w:r>
      <w:r w:rsidR="00D2691A" w:rsidRPr="00E70F2D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 w:rsidR="00D2691A">
        <w:rPr>
          <w:rFonts w:ascii="Arial" w:hAnsi="Arial" w:cs="Arial"/>
          <w:color w:val="0D0D0D" w:themeColor="text1" w:themeTint="F2"/>
          <w:szCs w:val="18"/>
          <w:lang w:val="ru-RU"/>
        </w:rPr>
        <w:t>дома,</w:t>
      </w:r>
      <w:r w:rsidRPr="00E70F2D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>или</w:t>
      </w:r>
      <w:r w:rsidRPr="00E70F2D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>в</w:t>
      </w:r>
      <w:r w:rsidRPr="00E70F2D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>случае</w:t>
      </w:r>
      <w:r w:rsidRPr="00E70F2D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>их</w:t>
      </w:r>
      <w:r w:rsidRPr="00E70F2D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>пропажи</w:t>
      </w:r>
      <w:r w:rsidRPr="00E70F2D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 w:rsidR="004D5F1E">
        <w:rPr>
          <w:rFonts w:ascii="Arial" w:hAnsi="Arial" w:cs="Arial"/>
          <w:color w:val="0D0D0D" w:themeColor="text1" w:themeTint="F2"/>
          <w:szCs w:val="18"/>
          <w:lang w:val="ru-RU"/>
        </w:rPr>
        <w:t xml:space="preserve">без вести </w:t>
      </w:r>
      <w:r w:rsidR="00585F24">
        <w:rPr>
          <w:rFonts w:ascii="Arial" w:hAnsi="Arial" w:cs="Arial"/>
          <w:color w:val="0D0D0D" w:themeColor="text1" w:themeTint="F2"/>
          <w:szCs w:val="18"/>
          <w:lang w:val="ru-RU"/>
        </w:rPr>
        <w:t>сотрудникам</w:t>
      </w:r>
      <w:r w:rsidRPr="00E70F2D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 xml:space="preserve">полиции, скорой помощи и пожарной </w:t>
      </w:r>
      <w:r w:rsidR="00585F24">
        <w:rPr>
          <w:rFonts w:ascii="Arial" w:hAnsi="Arial" w:cs="Arial"/>
          <w:color w:val="0D0D0D" w:themeColor="text1" w:themeTint="F2"/>
          <w:szCs w:val="18"/>
          <w:lang w:val="ru-RU"/>
        </w:rPr>
        <w:t>охраны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 w:rsidR="007A04E0">
        <w:rPr>
          <w:rFonts w:ascii="Arial" w:hAnsi="Arial" w:cs="Arial"/>
          <w:color w:val="0D0D0D" w:themeColor="text1" w:themeTint="F2"/>
          <w:szCs w:val="18"/>
          <w:lang w:val="ru-RU"/>
        </w:rPr>
        <w:t>бывает</w:t>
      </w:r>
      <w:r w:rsidR="00270D75" w:rsidRPr="00270D75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 w:rsidR="00D2691A">
        <w:rPr>
          <w:rFonts w:ascii="Arial" w:hAnsi="Arial" w:cs="Arial"/>
          <w:color w:val="0D0D0D" w:themeColor="text1" w:themeTint="F2"/>
          <w:szCs w:val="18"/>
          <w:lang w:val="ru-RU"/>
        </w:rPr>
        <w:t xml:space="preserve">иногда </w:t>
      </w:r>
      <w:r w:rsidR="007A04E0">
        <w:rPr>
          <w:rFonts w:ascii="Arial" w:hAnsi="Arial" w:cs="Arial"/>
          <w:color w:val="0D0D0D" w:themeColor="text1" w:themeTint="F2"/>
          <w:szCs w:val="18"/>
          <w:lang w:val="ru-RU"/>
        </w:rPr>
        <w:t xml:space="preserve">очень 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 xml:space="preserve">сложно </w:t>
      </w:r>
      <w:r w:rsidR="007A04E0">
        <w:rPr>
          <w:rFonts w:ascii="Arial" w:hAnsi="Arial" w:cs="Arial"/>
          <w:color w:val="0D0D0D" w:themeColor="text1" w:themeTint="F2"/>
          <w:szCs w:val="18"/>
          <w:lang w:val="ru-RU"/>
        </w:rPr>
        <w:t>получить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 xml:space="preserve"> данные</w:t>
      </w:r>
      <w:r w:rsidR="00F63210">
        <w:rPr>
          <w:rFonts w:ascii="Arial" w:hAnsi="Arial" w:cs="Arial"/>
          <w:color w:val="0D0D0D" w:themeColor="text1" w:themeTint="F2"/>
          <w:szCs w:val="18"/>
          <w:lang w:val="ru-RU"/>
        </w:rPr>
        <w:t>, необходимые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 xml:space="preserve"> для </w:t>
      </w:r>
      <w:r w:rsidR="00585F24">
        <w:rPr>
          <w:rFonts w:ascii="Arial" w:hAnsi="Arial" w:cs="Arial"/>
          <w:color w:val="0D0D0D" w:themeColor="text1" w:themeTint="F2"/>
          <w:szCs w:val="18"/>
          <w:lang w:val="ru-RU"/>
        </w:rPr>
        <w:t>оказания</w:t>
      </w:r>
      <w:r w:rsidR="007A04E0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 w:rsidR="00F63210">
        <w:rPr>
          <w:rFonts w:ascii="Arial" w:hAnsi="Arial" w:cs="Arial"/>
          <w:color w:val="0D0D0D" w:themeColor="text1" w:themeTint="F2"/>
          <w:szCs w:val="18"/>
          <w:lang w:val="ru-RU"/>
        </w:rPr>
        <w:t>своевременной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 xml:space="preserve"> помощи и </w:t>
      </w:r>
      <w:r w:rsidR="007A04E0">
        <w:rPr>
          <w:rFonts w:ascii="Arial" w:hAnsi="Arial" w:cs="Arial"/>
          <w:color w:val="0D0D0D" w:themeColor="text1" w:themeTint="F2"/>
          <w:szCs w:val="18"/>
          <w:lang w:val="ru-RU"/>
        </w:rPr>
        <w:t xml:space="preserve">проведения 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>розыск</w:t>
      </w:r>
      <w:r w:rsidR="007A04E0">
        <w:rPr>
          <w:rFonts w:ascii="Arial" w:hAnsi="Arial" w:cs="Arial"/>
          <w:color w:val="0D0D0D" w:themeColor="text1" w:themeTint="F2"/>
          <w:szCs w:val="18"/>
          <w:lang w:val="ru-RU"/>
        </w:rPr>
        <w:t>ных работ.</w:t>
      </w:r>
      <w:r w:rsidR="004D5F1E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 w:rsidR="00F63210">
        <w:rPr>
          <w:rFonts w:ascii="Arial" w:hAnsi="Arial" w:cs="Arial"/>
          <w:color w:val="0D0D0D" w:themeColor="text1" w:themeTint="F2"/>
          <w:szCs w:val="18"/>
          <w:lang w:val="ru-RU"/>
        </w:rPr>
        <w:t>С</w:t>
      </w:r>
      <w:r w:rsidR="00F63210" w:rsidRPr="0003608A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 w:rsidR="00F63210">
        <w:rPr>
          <w:rFonts w:ascii="Arial" w:hAnsi="Arial" w:cs="Arial"/>
          <w:color w:val="0D0D0D" w:themeColor="text1" w:themeTint="F2"/>
          <w:szCs w:val="18"/>
          <w:lang w:val="ru-RU"/>
        </w:rPr>
        <w:t>этой</w:t>
      </w:r>
      <w:r w:rsidR="00F63210" w:rsidRPr="0003608A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 w:rsidR="00F63210">
        <w:rPr>
          <w:rFonts w:ascii="Arial" w:hAnsi="Arial" w:cs="Arial"/>
          <w:color w:val="0D0D0D" w:themeColor="text1" w:themeTint="F2"/>
          <w:szCs w:val="18"/>
          <w:lang w:val="ru-RU"/>
        </w:rPr>
        <w:t>целью</w:t>
      </w:r>
      <w:r w:rsidR="00F63210" w:rsidRPr="0003608A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 w:rsidR="00F63210">
        <w:rPr>
          <w:rFonts w:ascii="Arial" w:hAnsi="Arial" w:cs="Arial"/>
          <w:color w:val="0D0D0D" w:themeColor="text1" w:themeTint="F2"/>
          <w:szCs w:val="18"/>
          <w:lang w:val="ru-RU"/>
        </w:rPr>
        <w:t>мы</w:t>
      </w:r>
      <w:r w:rsidR="00F63210" w:rsidRPr="0003608A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 w:rsidR="00F63210">
        <w:rPr>
          <w:rFonts w:ascii="Arial" w:hAnsi="Arial" w:cs="Arial"/>
          <w:color w:val="0D0D0D" w:themeColor="text1" w:themeTint="F2"/>
          <w:szCs w:val="18"/>
          <w:lang w:val="ru-RU"/>
        </w:rPr>
        <w:t>просим</w:t>
      </w:r>
      <w:r w:rsidR="00F63210" w:rsidRPr="0003608A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 w:rsidR="00F63210">
        <w:rPr>
          <w:rFonts w:ascii="Arial" w:hAnsi="Arial" w:cs="Arial"/>
          <w:color w:val="0D0D0D" w:themeColor="text1" w:themeTint="F2"/>
          <w:szCs w:val="18"/>
          <w:lang w:val="ru-RU"/>
        </w:rPr>
        <w:t>вас</w:t>
      </w:r>
      <w:r w:rsidR="00F63210" w:rsidRPr="0003608A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 w:rsidR="00F63210">
        <w:rPr>
          <w:rFonts w:ascii="Arial" w:hAnsi="Arial" w:cs="Arial"/>
          <w:color w:val="0D0D0D" w:themeColor="text1" w:themeTint="F2"/>
          <w:szCs w:val="18"/>
          <w:lang w:val="ru-RU"/>
        </w:rPr>
        <w:t>заполнить</w:t>
      </w:r>
      <w:r w:rsidR="00F63210" w:rsidRPr="0003608A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 w:rsidR="00F63210">
        <w:rPr>
          <w:rFonts w:ascii="Arial" w:hAnsi="Arial" w:cs="Arial"/>
          <w:color w:val="0D0D0D" w:themeColor="text1" w:themeTint="F2"/>
          <w:szCs w:val="18"/>
          <w:lang w:val="ru-RU"/>
        </w:rPr>
        <w:t>прилагаемые</w:t>
      </w:r>
      <w:r w:rsidR="00F63210" w:rsidRPr="0003608A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 w:rsidR="00F63210">
        <w:rPr>
          <w:rFonts w:ascii="Arial" w:hAnsi="Arial" w:cs="Arial"/>
          <w:color w:val="0D0D0D" w:themeColor="text1" w:themeTint="F2"/>
          <w:szCs w:val="18"/>
          <w:lang w:val="ru-RU"/>
        </w:rPr>
        <w:t>формуляры</w:t>
      </w:r>
      <w:r w:rsidR="00F63210" w:rsidRPr="0003608A">
        <w:rPr>
          <w:rFonts w:ascii="Arial" w:hAnsi="Arial" w:cs="Arial"/>
          <w:color w:val="0D0D0D" w:themeColor="text1" w:themeTint="F2"/>
          <w:szCs w:val="18"/>
          <w:lang w:val="ru-RU"/>
        </w:rPr>
        <w:t xml:space="preserve">, </w:t>
      </w:r>
      <w:r w:rsidR="00F63210">
        <w:rPr>
          <w:rFonts w:ascii="Arial" w:hAnsi="Arial" w:cs="Arial"/>
          <w:color w:val="0D0D0D" w:themeColor="text1" w:themeTint="F2"/>
          <w:szCs w:val="18"/>
          <w:lang w:val="ru-RU"/>
        </w:rPr>
        <w:t>внеся</w:t>
      </w:r>
      <w:r w:rsidR="00F63210" w:rsidRPr="0003608A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 w:rsidR="00F63210">
        <w:rPr>
          <w:rFonts w:ascii="Arial" w:hAnsi="Arial" w:cs="Arial"/>
          <w:color w:val="0D0D0D" w:themeColor="text1" w:themeTint="F2"/>
          <w:szCs w:val="18"/>
          <w:lang w:val="ru-RU"/>
        </w:rPr>
        <w:t>в</w:t>
      </w:r>
      <w:r w:rsidR="00F63210" w:rsidRPr="0003608A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 w:rsidR="00F63210">
        <w:rPr>
          <w:rFonts w:ascii="Arial" w:hAnsi="Arial" w:cs="Arial"/>
          <w:color w:val="0D0D0D" w:themeColor="text1" w:themeTint="F2"/>
          <w:szCs w:val="18"/>
          <w:lang w:val="ru-RU"/>
        </w:rPr>
        <w:t>них</w:t>
      </w:r>
      <w:r w:rsidR="00F63210" w:rsidRPr="0003608A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 w:rsidR="00F63210">
        <w:rPr>
          <w:rFonts w:ascii="Arial" w:hAnsi="Arial" w:cs="Arial"/>
          <w:color w:val="0D0D0D" w:themeColor="text1" w:themeTint="F2"/>
          <w:szCs w:val="18"/>
          <w:lang w:val="ru-RU"/>
        </w:rPr>
        <w:t>всю</w:t>
      </w:r>
      <w:r w:rsidR="00F63210" w:rsidRPr="0003608A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 w:rsidR="00F63210">
        <w:rPr>
          <w:rFonts w:ascii="Arial" w:hAnsi="Arial" w:cs="Arial"/>
          <w:color w:val="0D0D0D" w:themeColor="text1" w:themeTint="F2"/>
          <w:szCs w:val="18"/>
          <w:lang w:val="ru-RU"/>
        </w:rPr>
        <w:t>жизненно</w:t>
      </w:r>
      <w:r w:rsidR="00AC43C2" w:rsidRPr="00AC43C2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 w:rsidR="00F63210">
        <w:rPr>
          <w:rFonts w:ascii="Arial" w:hAnsi="Arial" w:cs="Arial"/>
          <w:color w:val="0D0D0D" w:themeColor="text1" w:themeTint="F2"/>
          <w:szCs w:val="18"/>
          <w:lang w:val="ru-RU"/>
        </w:rPr>
        <w:t>важную</w:t>
      </w:r>
      <w:r w:rsidR="00F63210" w:rsidRPr="0003608A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 w:rsidR="00F63210">
        <w:rPr>
          <w:rFonts w:ascii="Arial" w:hAnsi="Arial" w:cs="Arial"/>
          <w:color w:val="0D0D0D" w:themeColor="text1" w:themeTint="F2"/>
          <w:szCs w:val="18"/>
          <w:lang w:val="ru-RU"/>
        </w:rPr>
        <w:t>информацию</w:t>
      </w:r>
      <w:r w:rsidR="0003608A">
        <w:rPr>
          <w:rFonts w:ascii="Arial" w:hAnsi="Arial" w:cs="Arial"/>
          <w:color w:val="0D0D0D" w:themeColor="text1" w:themeTint="F2"/>
          <w:szCs w:val="18"/>
          <w:lang w:val="ru-RU"/>
        </w:rPr>
        <w:t xml:space="preserve">, касающуюся ваших </w:t>
      </w:r>
      <w:r w:rsidR="007E4D7B">
        <w:rPr>
          <w:rFonts w:ascii="Arial" w:hAnsi="Arial" w:cs="Arial"/>
          <w:color w:val="0D0D0D" w:themeColor="text1" w:themeTint="F2"/>
          <w:szCs w:val="18"/>
          <w:lang w:val="ru-RU"/>
        </w:rPr>
        <w:t>персональных</w:t>
      </w:r>
      <w:r w:rsidR="0003608A">
        <w:rPr>
          <w:rFonts w:ascii="Arial" w:hAnsi="Arial" w:cs="Arial"/>
          <w:color w:val="0D0D0D" w:themeColor="text1" w:themeTint="F2"/>
          <w:szCs w:val="18"/>
          <w:lang w:val="ru-RU"/>
        </w:rPr>
        <w:t>, контактных и медицинских данных, и хранить их в персональной желтой коробке.</w:t>
      </w:r>
      <w:r w:rsidR="00046832" w:rsidRPr="0003608A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 w:rsidR="0003608A">
        <w:rPr>
          <w:rFonts w:ascii="Arial" w:hAnsi="Arial" w:cs="Arial"/>
          <w:color w:val="0D0D0D" w:themeColor="text1" w:themeTint="F2"/>
          <w:szCs w:val="18"/>
          <w:lang w:val="ru-RU"/>
        </w:rPr>
        <w:t>Храните</w:t>
      </w:r>
      <w:r w:rsidR="0003608A" w:rsidRPr="0003608A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 w:rsidR="004D5F1E">
        <w:rPr>
          <w:rFonts w:ascii="Arial" w:hAnsi="Arial" w:cs="Arial"/>
          <w:color w:val="0D0D0D" w:themeColor="text1" w:themeTint="F2"/>
          <w:szCs w:val="18"/>
          <w:lang w:val="ru-RU"/>
        </w:rPr>
        <w:t xml:space="preserve">вашу </w:t>
      </w:r>
      <w:r w:rsidR="0003608A">
        <w:rPr>
          <w:rFonts w:ascii="Arial" w:hAnsi="Arial" w:cs="Arial"/>
          <w:color w:val="0D0D0D" w:themeColor="text1" w:themeTint="F2"/>
          <w:szCs w:val="18"/>
          <w:lang w:val="ru-RU"/>
        </w:rPr>
        <w:t>персональную</w:t>
      </w:r>
      <w:r w:rsidR="0003608A" w:rsidRPr="0003608A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 w:rsidR="0003608A">
        <w:rPr>
          <w:rFonts w:ascii="Arial" w:hAnsi="Arial" w:cs="Arial"/>
          <w:color w:val="0D0D0D" w:themeColor="text1" w:themeTint="F2"/>
          <w:szCs w:val="18"/>
          <w:lang w:val="ru-RU"/>
        </w:rPr>
        <w:t>желтую</w:t>
      </w:r>
      <w:r w:rsidR="0003608A" w:rsidRPr="0003608A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 w:rsidR="0003608A">
        <w:rPr>
          <w:rFonts w:ascii="Arial" w:hAnsi="Arial" w:cs="Arial"/>
          <w:color w:val="0D0D0D" w:themeColor="text1" w:themeTint="F2"/>
          <w:szCs w:val="18"/>
          <w:lang w:val="ru-RU"/>
        </w:rPr>
        <w:t>коробку</w:t>
      </w:r>
      <w:r w:rsidR="0003608A" w:rsidRPr="0003608A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 w:rsidR="0003608A">
        <w:rPr>
          <w:rFonts w:ascii="Arial" w:hAnsi="Arial" w:cs="Arial"/>
          <w:color w:val="0D0D0D" w:themeColor="text1" w:themeTint="F2"/>
          <w:szCs w:val="18"/>
          <w:lang w:val="ru-RU"/>
        </w:rPr>
        <w:t>всегда</w:t>
      </w:r>
      <w:r w:rsidR="0003608A" w:rsidRPr="0003608A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 w:rsidR="0003608A">
        <w:rPr>
          <w:rFonts w:ascii="Arial" w:hAnsi="Arial" w:cs="Arial"/>
          <w:color w:val="0D0D0D" w:themeColor="text1" w:themeTint="F2"/>
          <w:szCs w:val="18"/>
          <w:lang w:val="ru-RU"/>
        </w:rPr>
        <w:t>в</w:t>
      </w:r>
      <w:r w:rsidR="0003608A" w:rsidRPr="0003608A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 w:rsidR="0003608A">
        <w:rPr>
          <w:rFonts w:ascii="Arial" w:hAnsi="Arial" w:cs="Arial"/>
          <w:color w:val="0D0D0D" w:themeColor="text1" w:themeTint="F2"/>
          <w:szCs w:val="18"/>
          <w:lang w:val="ru-RU"/>
        </w:rPr>
        <w:t>холодильнике</w:t>
      </w:r>
      <w:r w:rsidR="0003608A" w:rsidRPr="0003608A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 w:rsidR="00D2691A">
        <w:rPr>
          <w:rFonts w:ascii="Arial" w:hAnsi="Arial" w:cs="Arial"/>
          <w:color w:val="0D0D0D" w:themeColor="text1" w:themeTint="F2"/>
          <w:szCs w:val="18"/>
          <w:lang w:val="ru-RU"/>
        </w:rPr>
        <w:t xml:space="preserve">- </w:t>
      </w:r>
      <w:r w:rsidR="0003608A" w:rsidRPr="0003608A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 w:rsidR="0003608A">
        <w:rPr>
          <w:rFonts w:ascii="Arial" w:hAnsi="Arial" w:cs="Arial"/>
          <w:color w:val="0D0D0D" w:themeColor="text1" w:themeTint="F2"/>
          <w:szCs w:val="18"/>
          <w:lang w:val="ru-RU"/>
        </w:rPr>
        <w:t>месте</w:t>
      </w:r>
      <w:r w:rsidR="0003608A" w:rsidRPr="0003608A">
        <w:rPr>
          <w:rFonts w:ascii="Arial" w:hAnsi="Arial" w:cs="Arial"/>
          <w:color w:val="0D0D0D" w:themeColor="text1" w:themeTint="F2"/>
          <w:szCs w:val="18"/>
          <w:lang w:val="ru-RU"/>
        </w:rPr>
        <w:t xml:space="preserve">, </w:t>
      </w:r>
      <w:r w:rsidR="0003608A">
        <w:rPr>
          <w:rFonts w:ascii="Arial" w:hAnsi="Arial" w:cs="Arial"/>
          <w:color w:val="0D0D0D" w:themeColor="text1" w:themeTint="F2"/>
          <w:szCs w:val="18"/>
          <w:lang w:val="ru-RU"/>
        </w:rPr>
        <w:t>удобном</w:t>
      </w:r>
      <w:r w:rsidR="0003608A" w:rsidRPr="0003608A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 w:rsidR="0003608A">
        <w:rPr>
          <w:rFonts w:ascii="Arial" w:hAnsi="Arial" w:cs="Arial"/>
          <w:color w:val="0D0D0D" w:themeColor="text1" w:themeTint="F2"/>
          <w:szCs w:val="18"/>
          <w:lang w:val="ru-RU"/>
        </w:rPr>
        <w:t>для</w:t>
      </w:r>
      <w:r w:rsidR="0003608A" w:rsidRPr="0003608A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 w:rsidR="0003608A">
        <w:rPr>
          <w:rFonts w:ascii="Arial" w:hAnsi="Arial" w:cs="Arial"/>
          <w:color w:val="0D0D0D" w:themeColor="text1" w:themeTint="F2"/>
          <w:szCs w:val="18"/>
          <w:lang w:val="ru-RU"/>
        </w:rPr>
        <w:t>нахождения</w:t>
      </w:r>
      <w:r w:rsidR="0003608A" w:rsidRPr="0003608A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 w:rsidR="0003608A">
        <w:rPr>
          <w:rFonts w:ascii="Arial" w:hAnsi="Arial" w:cs="Arial"/>
          <w:color w:val="0D0D0D" w:themeColor="text1" w:themeTint="F2"/>
          <w:szCs w:val="18"/>
          <w:lang w:val="ru-RU"/>
        </w:rPr>
        <w:t>любыми</w:t>
      </w:r>
      <w:r w:rsidR="0003608A" w:rsidRPr="0003608A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 w:rsidR="0003608A">
        <w:rPr>
          <w:rFonts w:ascii="Arial" w:hAnsi="Arial" w:cs="Arial"/>
          <w:color w:val="0D0D0D" w:themeColor="text1" w:themeTint="F2"/>
          <w:szCs w:val="18"/>
          <w:lang w:val="ru-RU"/>
        </w:rPr>
        <w:t>службами</w:t>
      </w:r>
      <w:r w:rsidR="00D2691A">
        <w:rPr>
          <w:rFonts w:ascii="Arial" w:hAnsi="Arial" w:cs="Arial"/>
          <w:color w:val="0D0D0D" w:themeColor="text1" w:themeTint="F2"/>
          <w:szCs w:val="18"/>
          <w:lang w:val="ru-RU"/>
        </w:rPr>
        <w:t xml:space="preserve"> по оказанию помощи</w:t>
      </w:r>
      <w:r w:rsidR="0003608A" w:rsidRPr="0003608A">
        <w:rPr>
          <w:rFonts w:ascii="Arial" w:hAnsi="Arial" w:cs="Arial"/>
          <w:color w:val="0D0D0D" w:themeColor="text1" w:themeTint="F2"/>
          <w:szCs w:val="18"/>
          <w:lang w:val="ru-RU"/>
        </w:rPr>
        <w:t xml:space="preserve">, </w:t>
      </w:r>
      <w:r w:rsidR="0003608A">
        <w:rPr>
          <w:rFonts w:ascii="Arial" w:hAnsi="Arial" w:cs="Arial"/>
          <w:color w:val="0D0D0D" w:themeColor="text1" w:themeTint="F2"/>
          <w:szCs w:val="18"/>
          <w:lang w:val="ru-RU"/>
        </w:rPr>
        <w:t>поскольку</w:t>
      </w:r>
      <w:r w:rsidR="0003608A" w:rsidRPr="0003608A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 w:rsidR="0003608A">
        <w:rPr>
          <w:rFonts w:ascii="Arial" w:hAnsi="Arial" w:cs="Arial"/>
          <w:color w:val="0D0D0D" w:themeColor="text1" w:themeTint="F2"/>
          <w:szCs w:val="18"/>
          <w:lang w:val="ru-RU"/>
        </w:rPr>
        <w:t>в</w:t>
      </w:r>
      <w:r w:rsidR="0003608A" w:rsidRPr="0003608A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 w:rsidR="00581D13">
        <w:rPr>
          <w:rFonts w:ascii="Arial" w:hAnsi="Arial" w:cs="Arial"/>
          <w:color w:val="0D0D0D" w:themeColor="text1" w:themeTint="F2"/>
          <w:szCs w:val="18"/>
          <w:lang w:val="ru-RU"/>
        </w:rPr>
        <w:t>каждом</w:t>
      </w:r>
      <w:r w:rsidR="0003608A" w:rsidRPr="0003608A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 w:rsidR="0003608A">
        <w:rPr>
          <w:rFonts w:ascii="Arial" w:hAnsi="Arial" w:cs="Arial"/>
          <w:color w:val="0D0D0D" w:themeColor="text1" w:themeTint="F2"/>
          <w:szCs w:val="18"/>
          <w:lang w:val="ru-RU"/>
        </w:rPr>
        <w:t>доме имеется холодильник</w:t>
      </w:r>
      <w:r w:rsidR="007A5CA7">
        <w:rPr>
          <w:rFonts w:ascii="Arial" w:hAnsi="Arial" w:cs="Arial"/>
          <w:color w:val="0D0D0D" w:themeColor="text1" w:themeTint="F2"/>
          <w:szCs w:val="18"/>
          <w:lang w:val="ru-RU"/>
        </w:rPr>
        <w:t xml:space="preserve"> и его легко найти. Приклейте</w:t>
      </w:r>
      <w:r w:rsidR="007A5CA7" w:rsidRPr="007A5CA7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 w:rsidR="007A5CA7">
        <w:rPr>
          <w:rFonts w:ascii="Arial" w:hAnsi="Arial" w:cs="Arial"/>
          <w:color w:val="0D0D0D" w:themeColor="text1" w:themeTint="F2"/>
          <w:szCs w:val="18"/>
          <w:lang w:val="ru-RU"/>
        </w:rPr>
        <w:t>прилагаемый</w:t>
      </w:r>
      <w:r w:rsidR="007A5CA7" w:rsidRPr="007A5CA7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 w:rsidR="007A5CA7">
        <w:rPr>
          <w:rFonts w:ascii="Arial" w:hAnsi="Arial" w:cs="Arial"/>
          <w:color w:val="0D0D0D" w:themeColor="text1" w:themeTint="F2"/>
          <w:szCs w:val="18"/>
          <w:lang w:val="ru-RU"/>
        </w:rPr>
        <w:t>стикер</w:t>
      </w:r>
      <w:r w:rsidR="007A5CA7" w:rsidRPr="007A5CA7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 w:rsidR="007A5CA7">
        <w:rPr>
          <w:rFonts w:ascii="Arial" w:hAnsi="Arial" w:cs="Arial"/>
          <w:color w:val="0D0D0D" w:themeColor="text1" w:themeTint="F2"/>
          <w:szCs w:val="18"/>
          <w:lang w:val="ru-RU"/>
        </w:rPr>
        <w:t>на</w:t>
      </w:r>
      <w:r w:rsidR="007A5CA7" w:rsidRPr="007A5CA7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 w:rsidR="007A5CA7">
        <w:rPr>
          <w:rFonts w:ascii="Arial" w:hAnsi="Arial" w:cs="Arial"/>
          <w:color w:val="0D0D0D" w:themeColor="text1" w:themeTint="F2"/>
          <w:szCs w:val="18"/>
          <w:lang w:val="ru-RU"/>
        </w:rPr>
        <w:t>внутреннюю</w:t>
      </w:r>
      <w:r w:rsidR="007A5CA7" w:rsidRPr="007A5CA7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 w:rsidR="007A5CA7">
        <w:rPr>
          <w:rFonts w:ascii="Arial" w:hAnsi="Arial" w:cs="Arial"/>
          <w:color w:val="0D0D0D" w:themeColor="text1" w:themeTint="F2"/>
          <w:szCs w:val="18"/>
          <w:lang w:val="ru-RU"/>
        </w:rPr>
        <w:t>сторону</w:t>
      </w:r>
      <w:r w:rsidR="007A5CA7" w:rsidRPr="007A5CA7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 w:rsidR="00D2691A">
        <w:rPr>
          <w:rFonts w:ascii="Arial" w:hAnsi="Arial" w:cs="Arial"/>
          <w:color w:val="0D0D0D" w:themeColor="text1" w:themeTint="F2"/>
          <w:szCs w:val="18"/>
          <w:lang w:val="ru-RU"/>
        </w:rPr>
        <w:t xml:space="preserve">входной </w:t>
      </w:r>
      <w:r w:rsidR="007A5CA7">
        <w:rPr>
          <w:rFonts w:ascii="Arial" w:hAnsi="Arial" w:cs="Arial"/>
          <w:color w:val="0D0D0D" w:themeColor="text1" w:themeTint="F2"/>
          <w:szCs w:val="18"/>
          <w:lang w:val="ru-RU"/>
        </w:rPr>
        <w:t>двери</w:t>
      </w:r>
      <w:r w:rsidR="007A5CA7" w:rsidRPr="007A5CA7">
        <w:rPr>
          <w:rFonts w:ascii="Arial" w:hAnsi="Arial" w:cs="Arial"/>
          <w:color w:val="0D0D0D" w:themeColor="text1" w:themeTint="F2"/>
          <w:szCs w:val="18"/>
          <w:lang w:val="ru-RU"/>
        </w:rPr>
        <w:t xml:space="preserve">, </w:t>
      </w:r>
      <w:r w:rsidR="00D2691A">
        <w:rPr>
          <w:rFonts w:ascii="Arial" w:hAnsi="Arial" w:cs="Arial"/>
          <w:color w:val="0D0D0D" w:themeColor="text1" w:themeTint="F2"/>
          <w:szCs w:val="18"/>
          <w:lang w:val="ru-RU"/>
        </w:rPr>
        <w:t>чтобы</w:t>
      </w:r>
      <w:r w:rsidR="007A5CA7" w:rsidRPr="007A5CA7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 w:rsidR="007A5CA7">
        <w:rPr>
          <w:rFonts w:ascii="Arial" w:hAnsi="Arial" w:cs="Arial"/>
          <w:color w:val="0D0D0D" w:themeColor="text1" w:themeTint="F2"/>
          <w:szCs w:val="18"/>
          <w:lang w:val="ru-RU"/>
        </w:rPr>
        <w:t>сотрудник</w:t>
      </w:r>
      <w:r w:rsidR="00D2691A">
        <w:rPr>
          <w:rFonts w:ascii="Arial" w:hAnsi="Arial" w:cs="Arial"/>
          <w:color w:val="0D0D0D" w:themeColor="text1" w:themeTint="F2"/>
          <w:szCs w:val="18"/>
          <w:lang w:val="ru-RU"/>
        </w:rPr>
        <w:t>и экстренных</w:t>
      </w:r>
      <w:r w:rsidR="007A5CA7" w:rsidRPr="007A5CA7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 w:rsidR="007A5CA7">
        <w:rPr>
          <w:rFonts w:ascii="Arial" w:hAnsi="Arial" w:cs="Arial"/>
          <w:color w:val="0D0D0D" w:themeColor="text1" w:themeTint="F2"/>
          <w:szCs w:val="18"/>
          <w:lang w:val="ru-RU"/>
        </w:rPr>
        <w:t>служб</w:t>
      </w:r>
      <w:r w:rsidR="007A5CA7" w:rsidRPr="007A5CA7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 w:rsidR="00D2691A">
        <w:rPr>
          <w:rFonts w:ascii="Arial" w:hAnsi="Arial" w:cs="Arial"/>
          <w:color w:val="0D0D0D" w:themeColor="text1" w:themeTint="F2"/>
          <w:szCs w:val="18"/>
          <w:lang w:val="ru-RU"/>
        </w:rPr>
        <w:t>знали</w:t>
      </w:r>
      <w:r w:rsidR="007A5CA7" w:rsidRPr="007A5CA7">
        <w:rPr>
          <w:rFonts w:ascii="Arial" w:hAnsi="Arial" w:cs="Arial"/>
          <w:color w:val="0D0D0D" w:themeColor="text1" w:themeTint="F2"/>
          <w:szCs w:val="18"/>
          <w:lang w:val="ru-RU"/>
        </w:rPr>
        <w:t xml:space="preserve">, </w:t>
      </w:r>
      <w:r w:rsidR="007A5CA7">
        <w:rPr>
          <w:rFonts w:ascii="Arial" w:hAnsi="Arial" w:cs="Arial"/>
          <w:color w:val="0D0D0D" w:themeColor="text1" w:themeTint="F2"/>
          <w:szCs w:val="18"/>
          <w:lang w:val="ru-RU"/>
        </w:rPr>
        <w:t>что</w:t>
      </w:r>
      <w:r w:rsidR="007A5CA7" w:rsidRPr="007A5CA7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 w:rsidR="007A5CA7">
        <w:rPr>
          <w:rFonts w:ascii="Arial" w:hAnsi="Arial" w:cs="Arial"/>
          <w:color w:val="0D0D0D" w:themeColor="text1" w:themeTint="F2"/>
          <w:szCs w:val="18"/>
          <w:lang w:val="ru-RU"/>
        </w:rPr>
        <w:t>они смогут найти ваши личные данные в персональной желтой коробке</w:t>
      </w:r>
      <w:r w:rsidR="00046832" w:rsidRPr="007A5CA7">
        <w:rPr>
          <w:rFonts w:ascii="Arial" w:hAnsi="Arial" w:cs="Arial"/>
          <w:color w:val="0D0D0D" w:themeColor="text1" w:themeTint="F2"/>
          <w:szCs w:val="18"/>
          <w:lang w:val="ru-RU"/>
        </w:rPr>
        <w:t>.</w:t>
      </w:r>
    </w:p>
    <w:p w14:paraId="1A6C3144" w14:textId="77777777" w:rsidR="00046832" w:rsidRPr="007A5CA7" w:rsidRDefault="00046832" w:rsidP="00046832">
      <w:pPr>
        <w:spacing w:line="276" w:lineRule="auto"/>
        <w:rPr>
          <w:rFonts w:ascii="Arial" w:hAnsi="Arial" w:cs="Arial"/>
          <w:color w:val="0D0D0D" w:themeColor="text1" w:themeTint="F2"/>
          <w:szCs w:val="18"/>
          <w:lang w:val="ru-RU"/>
        </w:rPr>
      </w:pPr>
    </w:p>
    <w:p w14:paraId="43AAC542" w14:textId="3333F625" w:rsidR="00046832" w:rsidRPr="00A17968" w:rsidRDefault="007A5CA7" w:rsidP="00046832">
      <w:pPr>
        <w:spacing w:line="276" w:lineRule="auto"/>
        <w:rPr>
          <w:rFonts w:ascii="Arial" w:hAnsi="Arial" w:cs="Arial"/>
          <w:color w:val="0D0D0D" w:themeColor="text1" w:themeTint="F2"/>
          <w:szCs w:val="18"/>
          <w:lang w:val="ru-RU"/>
        </w:rPr>
      </w:pPr>
      <w:r>
        <w:rPr>
          <w:rFonts w:ascii="Arial" w:hAnsi="Arial" w:cs="Arial"/>
          <w:color w:val="0D0D0D" w:themeColor="text1" w:themeTint="F2"/>
          <w:szCs w:val="18"/>
          <w:lang w:val="ru-RU"/>
        </w:rPr>
        <w:t>Благодаря</w:t>
      </w:r>
      <w:r w:rsidRPr="007A5CA7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>наличию</w:t>
      </w:r>
      <w:r w:rsidRPr="007A5CA7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>персональной</w:t>
      </w:r>
      <w:r w:rsidRPr="007A5CA7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>желтой</w:t>
      </w:r>
      <w:r w:rsidRPr="007A5CA7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>коробки</w:t>
      </w:r>
      <w:r w:rsidRPr="007A5CA7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>сотрудники</w:t>
      </w:r>
      <w:r w:rsidRPr="007A5CA7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>служб</w:t>
      </w:r>
      <w:r w:rsidRPr="007A5CA7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 xml:space="preserve">помощи </w:t>
      </w:r>
      <w:r w:rsidR="00585F24">
        <w:rPr>
          <w:rFonts w:ascii="Arial" w:hAnsi="Arial" w:cs="Arial"/>
          <w:color w:val="0D0D0D" w:themeColor="text1" w:themeTint="F2"/>
          <w:szCs w:val="18"/>
          <w:lang w:val="ru-RU"/>
        </w:rPr>
        <w:t xml:space="preserve">смогут </w:t>
      </w:r>
      <w:r w:rsidR="00D2691A">
        <w:rPr>
          <w:rFonts w:ascii="Arial" w:hAnsi="Arial" w:cs="Arial"/>
          <w:color w:val="0D0D0D" w:themeColor="text1" w:themeTint="F2"/>
          <w:szCs w:val="18"/>
          <w:lang w:val="ru-RU"/>
        </w:rPr>
        <w:t>быстрее</w:t>
      </w:r>
      <w:r w:rsidR="00D2691A" w:rsidRPr="00D2691A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 w:rsidR="00585F24">
        <w:rPr>
          <w:rFonts w:ascii="Arial" w:hAnsi="Arial" w:cs="Arial"/>
          <w:color w:val="0D0D0D" w:themeColor="text1" w:themeTint="F2"/>
          <w:szCs w:val="18"/>
          <w:lang w:val="ru-RU"/>
        </w:rPr>
        <w:t xml:space="preserve">оказать вам экстренную помощь. </w:t>
      </w:r>
      <w:r w:rsidR="00E73CB5">
        <w:rPr>
          <w:rFonts w:ascii="Arial" w:hAnsi="Arial" w:cs="Arial"/>
          <w:color w:val="0D0D0D" w:themeColor="text1" w:themeTint="F2"/>
          <w:szCs w:val="18"/>
          <w:lang w:val="ru-RU"/>
        </w:rPr>
        <w:t>Они</w:t>
      </w:r>
      <w:r w:rsidR="00E73CB5" w:rsidRPr="00E73CB5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 w:rsidR="00E73CB5">
        <w:rPr>
          <w:rFonts w:ascii="Arial" w:hAnsi="Arial" w:cs="Arial"/>
          <w:color w:val="0D0D0D" w:themeColor="text1" w:themeTint="F2"/>
          <w:szCs w:val="18"/>
          <w:lang w:val="ru-RU"/>
        </w:rPr>
        <w:t>смогут</w:t>
      </w:r>
      <w:r w:rsidR="00E73CB5" w:rsidRPr="00E73CB5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 w:rsidR="001A4560">
        <w:rPr>
          <w:rFonts w:ascii="Arial" w:hAnsi="Arial" w:cs="Arial"/>
          <w:color w:val="0D0D0D" w:themeColor="text1" w:themeTint="F2"/>
          <w:szCs w:val="18"/>
          <w:lang w:val="ru-RU"/>
        </w:rPr>
        <w:t>связаться</w:t>
      </w:r>
      <w:r w:rsidR="00E73CB5" w:rsidRPr="00E73CB5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 w:rsidR="00E73CB5">
        <w:rPr>
          <w:rFonts w:ascii="Arial" w:hAnsi="Arial" w:cs="Arial"/>
          <w:color w:val="0D0D0D" w:themeColor="text1" w:themeTint="F2"/>
          <w:szCs w:val="18"/>
          <w:lang w:val="ru-RU"/>
        </w:rPr>
        <w:t>с</w:t>
      </w:r>
      <w:r w:rsidR="00E73CB5" w:rsidRPr="00E73CB5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 w:rsidR="00E73CB5">
        <w:rPr>
          <w:rFonts w:ascii="Arial" w:hAnsi="Arial" w:cs="Arial"/>
          <w:color w:val="0D0D0D" w:themeColor="text1" w:themeTint="F2"/>
          <w:szCs w:val="18"/>
          <w:lang w:val="ru-RU"/>
        </w:rPr>
        <w:t>вашими</w:t>
      </w:r>
      <w:r w:rsidR="00E73CB5" w:rsidRPr="00E73CB5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 w:rsidR="00E73CB5">
        <w:rPr>
          <w:rFonts w:ascii="Arial" w:hAnsi="Arial" w:cs="Arial"/>
          <w:color w:val="0D0D0D" w:themeColor="text1" w:themeTint="F2"/>
          <w:szCs w:val="18"/>
          <w:lang w:val="ru-RU"/>
        </w:rPr>
        <w:t xml:space="preserve">социальными контактами, предоставить экстренным службам необходимую информацию и смогут целенаправленнее заняться вашим розыском в том случае, если вы </w:t>
      </w:r>
      <w:r w:rsidR="00A17968">
        <w:rPr>
          <w:rFonts w:ascii="Arial" w:hAnsi="Arial" w:cs="Arial"/>
          <w:color w:val="0D0D0D" w:themeColor="text1" w:themeTint="F2"/>
          <w:szCs w:val="18"/>
          <w:lang w:val="ru-RU"/>
        </w:rPr>
        <w:t>потеряетесь</w:t>
      </w:r>
      <w:r w:rsidR="00E73CB5">
        <w:rPr>
          <w:rFonts w:ascii="Arial" w:hAnsi="Arial" w:cs="Arial"/>
          <w:color w:val="0D0D0D" w:themeColor="text1" w:themeTint="F2"/>
          <w:szCs w:val="18"/>
          <w:lang w:val="ru-RU"/>
        </w:rPr>
        <w:t xml:space="preserve">.  </w:t>
      </w:r>
    </w:p>
    <w:p w14:paraId="095E60BA" w14:textId="77777777" w:rsidR="00046832" w:rsidRPr="00A17968" w:rsidRDefault="00046832" w:rsidP="00046832">
      <w:pPr>
        <w:spacing w:line="276" w:lineRule="auto"/>
        <w:rPr>
          <w:rFonts w:ascii="Arial" w:hAnsi="Arial" w:cs="Arial"/>
          <w:color w:val="0D0D0D" w:themeColor="text1" w:themeTint="F2"/>
          <w:szCs w:val="18"/>
          <w:lang w:val="ru-RU"/>
        </w:rPr>
      </w:pPr>
    </w:p>
    <w:p w14:paraId="04B17AB1" w14:textId="510C5528" w:rsidR="00046832" w:rsidRPr="00A17968" w:rsidRDefault="00E73CB5" w:rsidP="00046832">
      <w:pPr>
        <w:spacing w:line="276" w:lineRule="auto"/>
        <w:rPr>
          <w:rFonts w:ascii="Arial" w:hAnsi="Arial" w:cs="Arial"/>
          <w:color w:val="0D0D0D" w:themeColor="text1" w:themeTint="F2"/>
          <w:szCs w:val="18"/>
          <w:lang w:val="ru-RU"/>
        </w:rPr>
      </w:pPr>
      <w:r>
        <w:rPr>
          <w:rFonts w:ascii="Arial" w:hAnsi="Arial" w:cs="Arial"/>
          <w:color w:val="0D0D0D" w:themeColor="text1" w:themeTint="F2"/>
          <w:szCs w:val="18"/>
          <w:lang w:val="ru-RU"/>
        </w:rPr>
        <w:t>Обычно</w:t>
      </w:r>
      <w:r w:rsidRPr="00A17968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>в</w:t>
      </w:r>
      <w:r w:rsidRPr="00A17968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>коробке</w:t>
      </w:r>
      <w:r w:rsidRPr="00A17968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>находятся</w:t>
      </w:r>
      <w:r w:rsidRPr="00A17968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>два</w:t>
      </w:r>
      <w:r w:rsidRPr="00A17968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>формуляра</w:t>
      </w:r>
      <w:r w:rsidR="00046832" w:rsidRPr="00A17968">
        <w:rPr>
          <w:rFonts w:ascii="Arial" w:hAnsi="Arial" w:cs="Arial"/>
          <w:color w:val="0D0D0D" w:themeColor="text1" w:themeTint="F2"/>
          <w:szCs w:val="18"/>
          <w:lang w:val="ru-RU"/>
        </w:rPr>
        <w:t xml:space="preserve">: </w:t>
      </w:r>
      <w:r w:rsidR="00A17968">
        <w:rPr>
          <w:rFonts w:ascii="Arial" w:hAnsi="Arial" w:cs="Arial"/>
          <w:color w:val="0D0D0D" w:themeColor="text1" w:themeTint="F2"/>
          <w:szCs w:val="18"/>
          <w:lang w:val="ru-RU"/>
        </w:rPr>
        <w:t>формуляр медицинских данных</w:t>
      </w:r>
      <w:r w:rsidR="00046832" w:rsidRPr="00A17968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 w:rsidR="00A17968">
        <w:rPr>
          <w:rFonts w:ascii="Arial" w:hAnsi="Arial" w:cs="Arial"/>
          <w:color w:val="0D0D0D" w:themeColor="text1" w:themeTint="F2"/>
          <w:szCs w:val="18"/>
          <w:lang w:val="ru-RU"/>
        </w:rPr>
        <w:t xml:space="preserve">и формуляр пропавшего без вести лица. </w:t>
      </w:r>
      <w:r w:rsidR="003403C5">
        <w:rPr>
          <w:rFonts w:ascii="Arial" w:hAnsi="Arial" w:cs="Arial"/>
          <w:color w:val="0D0D0D" w:themeColor="text1" w:themeTint="F2"/>
          <w:szCs w:val="18"/>
          <w:lang w:val="ru-RU"/>
        </w:rPr>
        <w:t>Этот п</w:t>
      </w:r>
      <w:r w:rsidR="00A17968">
        <w:rPr>
          <w:rFonts w:ascii="Arial" w:hAnsi="Arial" w:cs="Arial"/>
          <w:color w:val="0D0D0D" w:themeColor="text1" w:themeTint="F2"/>
          <w:szCs w:val="18"/>
          <w:lang w:val="ru-RU"/>
        </w:rPr>
        <w:t>оследний</w:t>
      </w:r>
      <w:r w:rsidR="00A17968" w:rsidRPr="00A17968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 w:rsidR="00A17968">
        <w:rPr>
          <w:rFonts w:ascii="Arial" w:hAnsi="Arial" w:cs="Arial"/>
          <w:color w:val="0D0D0D" w:themeColor="text1" w:themeTint="F2"/>
          <w:szCs w:val="18"/>
          <w:lang w:val="ru-RU"/>
        </w:rPr>
        <w:t>формуляр</w:t>
      </w:r>
      <w:r w:rsidR="00A17968" w:rsidRPr="00A17968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 w:rsidR="00A17968">
        <w:rPr>
          <w:rFonts w:ascii="Arial" w:hAnsi="Arial" w:cs="Arial"/>
          <w:color w:val="0D0D0D" w:themeColor="text1" w:themeTint="F2"/>
          <w:szCs w:val="18"/>
          <w:lang w:val="ru-RU"/>
        </w:rPr>
        <w:t>имеет</w:t>
      </w:r>
      <w:r w:rsidR="00A17968" w:rsidRPr="00A17968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 w:rsidR="00A17968">
        <w:rPr>
          <w:rFonts w:ascii="Arial" w:hAnsi="Arial" w:cs="Arial"/>
          <w:color w:val="0D0D0D" w:themeColor="text1" w:themeTint="F2"/>
          <w:szCs w:val="18"/>
          <w:lang w:val="ru-RU"/>
        </w:rPr>
        <w:t>особую</w:t>
      </w:r>
      <w:r w:rsidR="00A17968" w:rsidRPr="00A17968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 w:rsidR="00A17968">
        <w:rPr>
          <w:rFonts w:ascii="Arial" w:hAnsi="Arial" w:cs="Arial"/>
          <w:color w:val="0D0D0D" w:themeColor="text1" w:themeTint="F2"/>
          <w:szCs w:val="18"/>
          <w:lang w:val="ru-RU"/>
        </w:rPr>
        <w:t>важность</w:t>
      </w:r>
      <w:r w:rsidR="00A17968" w:rsidRPr="00A17968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 w:rsidR="00A17968">
        <w:rPr>
          <w:rFonts w:ascii="Arial" w:hAnsi="Arial" w:cs="Arial"/>
          <w:color w:val="0D0D0D" w:themeColor="text1" w:themeTint="F2"/>
          <w:szCs w:val="18"/>
          <w:lang w:val="ru-RU"/>
        </w:rPr>
        <w:t>для</w:t>
      </w:r>
      <w:r w:rsidR="00A17968" w:rsidRPr="00A17968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 w:rsidR="00A63CDD">
        <w:rPr>
          <w:rFonts w:ascii="Arial" w:hAnsi="Arial" w:cs="Arial"/>
          <w:color w:val="0D0D0D" w:themeColor="text1" w:themeTint="F2"/>
          <w:szCs w:val="18"/>
          <w:lang w:val="ru-RU"/>
        </w:rPr>
        <w:t>тех</w:t>
      </w:r>
      <w:r w:rsidR="00A17968" w:rsidRPr="00A17968">
        <w:rPr>
          <w:rFonts w:ascii="Arial" w:hAnsi="Arial" w:cs="Arial"/>
          <w:color w:val="0D0D0D" w:themeColor="text1" w:themeTint="F2"/>
          <w:szCs w:val="18"/>
          <w:lang w:val="ru-RU"/>
        </w:rPr>
        <w:t xml:space="preserve">, </w:t>
      </w:r>
      <w:r w:rsidR="00A63CDD">
        <w:rPr>
          <w:rFonts w:ascii="Arial" w:hAnsi="Arial" w:cs="Arial"/>
          <w:color w:val="0D0D0D" w:themeColor="text1" w:themeTint="F2"/>
          <w:szCs w:val="18"/>
          <w:lang w:val="ru-RU"/>
        </w:rPr>
        <w:t>кто страдает</w:t>
      </w:r>
      <w:r w:rsidR="00A17968" w:rsidRPr="00A17968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 w:rsidR="00A17968">
        <w:rPr>
          <w:rFonts w:ascii="Arial" w:hAnsi="Arial" w:cs="Arial"/>
          <w:color w:val="0D0D0D" w:themeColor="text1" w:themeTint="F2"/>
          <w:szCs w:val="18"/>
          <w:lang w:val="ru-RU"/>
        </w:rPr>
        <w:t>деменцией</w:t>
      </w:r>
      <w:r w:rsidR="00A17968" w:rsidRPr="00A17968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 w:rsidR="00A17968">
        <w:rPr>
          <w:rFonts w:ascii="Arial" w:hAnsi="Arial" w:cs="Arial"/>
          <w:color w:val="0D0D0D" w:themeColor="text1" w:themeTint="F2"/>
          <w:szCs w:val="18"/>
          <w:lang w:val="ru-RU"/>
        </w:rPr>
        <w:t>и</w:t>
      </w:r>
      <w:r w:rsidR="00A17968" w:rsidRPr="00A17968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 w:rsidR="00A17968">
        <w:rPr>
          <w:rFonts w:ascii="Arial" w:hAnsi="Arial" w:cs="Arial"/>
          <w:color w:val="0D0D0D" w:themeColor="text1" w:themeTint="F2"/>
          <w:szCs w:val="18"/>
          <w:lang w:val="ru-RU"/>
        </w:rPr>
        <w:t>иными</w:t>
      </w:r>
      <w:r w:rsidR="00A17968" w:rsidRPr="00A17968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 w:rsidR="00A17968">
        <w:rPr>
          <w:rFonts w:ascii="Arial" w:hAnsi="Arial" w:cs="Arial"/>
          <w:color w:val="0D0D0D" w:themeColor="text1" w:themeTint="F2"/>
          <w:szCs w:val="18"/>
          <w:lang w:val="ru-RU"/>
        </w:rPr>
        <w:t>заболеваниями</w:t>
      </w:r>
      <w:r w:rsidR="00A17968" w:rsidRPr="00A17968">
        <w:rPr>
          <w:rFonts w:ascii="Arial" w:hAnsi="Arial" w:cs="Arial"/>
          <w:color w:val="0D0D0D" w:themeColor="text1" w:themeTint="F2"/>
          <w:szCs w:val="18"/>
          <w:lang w:val="ru-RU"/>
        </w:rPr>
        <w:t xml:space="preserve">, </w:t>
      </w:r>
      <w:r w:rsidR="00A17968">
        <w:rPr>
          <w:rFonts w:ascii="Arial" w:hAnsi="Arial" w:cs="Arial"/>
          <w:color w:val="0D0D0D" w:themeColor="text1" w:themeTint="F2"/>
          <w:szCs w:val="18"/>
          <w:lang w:val="ru-RU"/>
        </w:rPr>
        <w:t xml:space="preserve">негативно влияющими на ориентацию в пространстве, </w:t>
      </w:r>
      <w:r w:rsidR="007802EA">
        <w:rPr>
          <w:rFonts w:ascii="Arial" w:hAnsi="Arial" w:cs="Arial"/>
          <w:color w:val="0D0D0D" w:themeColor="text1" w:themeTint="F2"/>
          <w:szCs w:val="18"/>
          <w:lang w:val="ru-RU"/>
        </w:rPr>
        <w:t xml:space="preserve">ввиду </w:t>
      </w:r>
      <w:r w:rsidR="00A63CDD">
        <w:rPr>
          <w:rFonts w:ascii="Arial" w:hAnsi="Arial" w:cs="Arial"/>
          <w:color w:val="0D0D0D" w:themeColor="text1" w:themeTint="F2"/>
          <w:szCs w:val="18"/>
          <w:lang w:val="ru-RU"/>
        </w:rPr>
        <w:t xml:space="preserve">чего </w:t>
      </w:r>
      <w:r w:rsidR="007802EA">
        <w:rPr>
          <w:rFonts w:ascii="Arial" w:hAnsi="Arial" w:cs="Arial"/>
          <w:color w:val="0D0D0D" w:themeColor="text1" w:themeTint="F2"/>
          <w:szCs w:val="18"/>
          <w:lang w:val="ru-RU"/>
        </w:rPr>
        <w:t xml:space="preserve">человек может </w:t>
      </w:r>
      <w:r w:rsidR="00A63CDD">
        <w:rPr>
          <w:rFonts w:ascii="Arial" w:hAnsi="Arial" w:cs="Arial"/>
          <w:color w:val="0D0D0D" w:themeColor="text1" w:themeTint="F2"/>
          <w:szCs w:val="18"/>
          <w:lang w:val="ru-RU"/>
        </w:rPr>
        <w:t>быстрее</w:t>
      </w:r>
      <w:r w:rsidR="007802EA">
        <w:rPr>
          <w:rFonts w:ascii="Arial" w:hAnsi="Arial" w:cs="Arial"/>
          <w:color w:val="0D0D0D" w:themeColor="text1" w:themeTint="F2"/>
          <w:szCs w:val="18"/>
          <w:lang w:val="ru-RU"/>
        </w:rPr>
        <w:t xml:space="preserve"> потеряться.</w:t>
      </w:r>
      <w:r w:rsidR="00A17968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</w:p>
    <w:p w14:paraId="41404746" w14:textId="55A2259F" w:rsidR="0016035E" w:rsidRDefault="00A01494" w:rsidP="0016035E">
      <w:pPr>
        <w:spacing w:line="276" w:lineRule="auto"/>
      </w:pPr>
      <w:r>
        <w:rPr>
          <w:noProof/>
          <w:lang w:eastAsia="nl-NL"/>
        </w:rPr>
        <w:drawing>
          <wp:inline distT="0" distB="0" distL="0" distR="0" wp14:anchorId="19864E8A" wp14:editId="3A3AA712">
            <wp:extent cx="2293620" cy="9525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63B8">
        <w:rPr>
          <w:noProof/>
        </w:rPr>
        <w:drawing>
          <wp:inline distT="0" distB="0" distL="0" distR="0" wp14:anchorId="488A3168" wp14:editId="6D84BC7F">
            <wp:extent cx="1957447" cy="731520"/>
            <wp:effectExtent l="0" t="0" r="5080" b="0"/>
            <wp:docPr id="1620329389" name="Afbeelding 1" descr="Afbeelding met tekst, Lettertype, logo, Graphic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329389" name="Afbeelding 1" descr="Afbeelding met tekst, Lettertype, logo, Graphics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447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F6AF2" w14:textId="77777777" w:rsidR="0016035E" w:rsidRDefault="0016035E" w:rsidP="0016035E">
      <w:pPr>
        <w:spacing w:line="276" w:lineRule="auto"/>
      </w:pPr>
    </w:p>
    <w:p w14:paraId="533C0CEE" w14:textId="08FF2096" w:rsidR="0016035E" w:rsidRDefault="0016035E" w:rsidP="0016035E">
      <w:pPr>
        <w:spacing w:line="276" w:lineRule="auto"/>
        <w:rPr>
          <w:rFonts w:ascii="Arial" w:hAnsi="Arial" w:cs="Arial"/>
          <w:b/>
          <w:color w:val="0D0D0D" w:themeColor="text1" w:themeTint="F2"/>
          <w:szCs w:val="18"/>
          <w:lang w:val="nl-BE"/>
        </w:rPr>
      </w:pPr>
      <w:r>
        <w:t>Vertaling Nederlands-Russisch. Deze vertaling mag enkel verspreid worden met de originele brontekst.</w:t>
      </w:r>
    </w:p>
    <w:p w14:paraId="0B55C221" w14:textId="54859D77" w:rsidR="00416FC0" w:rsidRPr="00A63CDD" w:rsidRDefault="007802EA" w:rsidP="00046832">
      <w:pPr>
        <w:spacing w:line="276" w:lineRule="auto"/>
        <w:rPr>
          <w:rFonts w:ascii="Arial" w:hAnsi="Arial" w:cs="Arial"/>
          <w:b/>
          <w:color w:val="0D0D0D" w:themeColor="text1" w:themeTint="F2"/>
          <w:szCs w:val="18"/>
          <w:lang w:val="ru-RU"/>
        </w:rPr>
      </w:pPr>
      <w:r>
        <w:rPr>
          <w:rFonts w:ascii="Arial" w:hAnsi="Arial" w:cs="Arial"/>
          <w:b/>
          <w:color w:val="0D0D0D" w:themeColor="text1" w:themeTint="F2"/>
          <w:szCs w:val="18"/>
          <w:lang w:val="ru-RU"/>
        </w:rPr>
        <w:lastRenderedPageBreak/>
        <w:t>Ваша</w:t>
      </w:r>
      <w:r w:rsidRPr="0016035E">
        <w:rPr>
          <w:rFonts w:ascii="Arial" w:hAnsi="Arial" w:cs="Arial"/>
          <w:b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b/>
          <w:color w:val="0D0D0D" w:themeColor="text1" w:themeTint="F2"/>
          <w:szCs w:val="18"/>
          <w:lang w:val="ru-RU"/>
        </w:rPr>
        <w:t>персональная</w:t>
      </w:r>
      <w:r w:rsidRPr="0016035E">
        <w:rPr>
          <w:rFonts w:ascii="Arial" w:hAnsi="Arial" w:cs="Arial"/>
          <w:b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b/>
          <w:color w:val="0D0D0D" w:themeColor="text1" w:themeTint="F2"/>
          <w:szCs w:val="18"/>
          <w:lang w:val="ru-RU"/>
        </w:rPr>
        <w:t>желтая</w:t>
      </w:r>
      <w:r w:rsidRPr="0016035E">
        <w:rPr>
          <w:rFonts w:ascii="Arial" w:hAnsi="Arial" w:cs="Arial"/>
          <w:b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b/>
          <w:color w:val="0D0D0D" w:themeColor="text1" w:themeTint="F2"/>
          <w:szCs w:val="18"/>
          <w:lang w:val="ru-RU"/>
        </w:rPr>
        <w:t>коробка</w:t>
      </w:r>
      <w:r w:rsidRPr="0016035E">
        <w:rPr>
          <w:rFonts w:ascii="Arial" w:hAnsi="Arial" w:cs="Arial"/>
          <w:b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b/>
          <w:color w:val="0D0D0D" w:themeColor="text1" w:themeTint="F2"/>
          <w:szCs w:val="18"/>
          <w:lang w:val="ru-RU"/>
        </w:rPr>
        <w:t>готова</w:t>
      </w:r>
      <w:r w:rsidRPr="0016035E">
        <w:rPr>
          <w:rFonts w:ascii="Arial" w:hAnsi="Arial" w:cs="Arial"/>
          <w:b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b/>
          <w:color w:val="0D0D0D" w:themeColor="text1" w:themeTint="F2"/>
          <w:szCs w:val="18"/>
          <w:lang w:val="ru-RU"/>
        </w:rPr>
        <w:t>к</w:t>
      </w:r>
      <w:r w:rsidRPr="0016035E">
        <w:rPr>
          <w:rFonts w:ascii="Arial" w:hAnsi="Arial" w:cs="Arial"/>
          <w:b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b/>
          <w:color w:val="0D0D0D" w:themeColor="text1" w:themeTint="F2"/>
          <w:szCs w:val="18"/>
          <w:lang w:val="ru-RU"/>
        </w:rPr>
        <w:t>выдаче</w:t>
      </w:r>
      <w:r w:rsidR="00046832" w:rsidRPr="0016035E">
        <w:rPr>
          <w:rFonts w:ascii="Arial" w:hAnsi="Arial" w:cs="Arial"/>
          <w:b/>
          <w:color w:val="0D0D0D" w:themeColor="text1" w:themeTint="F2"/>
          <w:szCs w:val="18"/>
          <w:lang w:val="ru-RU"/>
        </w:rPr>
        <w:t xml:space="preserve">. </w:t>
      </w:r>
      <w:r>
        <w:rPr>
          <w:rFonts w:ascii="Arial" w:hAnsi="Arial" w:cs="Arial"/>
          <w:b/>
          <w:color w:val="0D0D0D" w:themeColor="text1" w:themeTint="F2"/>
          <w:szCs w:val="18"/>
          <w:lang w:val="ru-RU"/>
        </w:rPr>
        <w:t>За</w:t>
      </w:r>
      <w:r w:rsidRPr="007802EA">
        <w:rPr>
          <w:rFonts w:ascii="Arial" w:hAnsi="Arial" w:cs="Arial"/>
          <w:b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b/>
          <w:color w:val="0D0D0D" w:themeColor="text1" w:themeTint="F2"/>
          <w:szCs w:val="18"/>
          <w:lang w:val="ru-RU"/>
        </w:rPr>
        <w:t>ее</w:t>
      </w:r>
      <w:r w:rsidRPr="007802EA">
        <w:rPr>
          <w:rFonts w:ascii="Arial" w:hAnsi="Arial" w:cs="Arial"/>
          <w:b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b/>
          <w:color w:val="0D0D0D" w:themeColor="text1" w:themeTint="F2"/>
          <w:szCs w:val="18"/>
          <w:lang w:val="ru-RU"/>
        </w:rPr>
        <w:t>получением</w:t>
      </w:r>
      <w:r w:rsidRPr="007802EA">
        <w:rPr>
          <w:rFonts w:ascii="Arial" w:hAnsi="Arial" w:cs="Arial"/>
          <w:b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b/>
          <w:color w:val="0D0D0D" w:themeColor="text1" w:themeTint="F2"/>
          <w:szCs w:val="18"/>
          <w:lang w:val="ru-RU"/>
        </w:rPr>
        <w:t>вы</w:t>
      </w:r>
      <w:r w:rsidRPr="007802EA">
        <w:rPr>
          <w:rFonts w:ascii="Arial" w:hAnsi="Arial" w:cs="Arial"/>
          <w:b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b/>
          <w:color w:val="0D0D0D" w:themeColor="text1" w:themeTint="F2"/>
          <w:szCs w:val="18"/>
          <w:lang w:val="ru-RU"/>
        </w:rPr>
        <w:t>можете</w:t>
      </w:r>
      <w:r w:rsidRPr="007802EA">
        <w:rPr>
          <w:rFonts w:ascii="Arial" w:hAnsi="Arial" w:cs="Arial"/>
          <w:b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b/>
          <w:color w:val="0D0D0D" w:themeColor="text1" w:themeTint="F2"/>
          <w:szCs w:val="18"/>
          <w:lang w:val="ru-RU"/>
        </w:rPr>
        <w:t>обратиться</w:t>
      </w:r>
      <w:r w:rsidRPr="007802EA">
        <w:rPr>
          <w:rFonts w:ascii="Arial" w:hAnsi="Arial" w:cs="Arial"/>
          <w:b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b/>
          <w:color w:val="0D0D0D" w:themeColor="text1" w:themeTint="F2"/>
          <w:szCs w:val="18"/>
          <w:lang w:val="ru-RU"/>
        </w:rPr>
        <w:t>в</w:t>
      </w:r>
      <w:r w:rsidRPr="007802EA">
        <w:rPr>
          <w:rFonts w:ascii="Arial" w:hAnsi="Arial" w:cs="Arial"/>
          <w:b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b/>
          <w:color w:val="0D0D0D" w:themeColor="text1" w:themeTint="F2"/>
          <w:szCs w:val="18"/>
          <w:lang w:val="ru-RU"/>
        </w:rPr>
        <w:t>соседнюю аптеку</w:t>
      </w:r>
      <w:r w:rsidRPr="007802EA">
        <w:rPr>
          <w:rFonts w:ascii="Arial" w:hAnsi="Arial" w:cs="Arial"/>
          <w:b/>
          <w:color w:val="0D0D0D" w:themeColor="text1" w:themeTint="F2"/>
          <w:szCs w:val="18"/>
          <w:lang w:val="ru-RU"/>
        </w:rPr>
        <w:t xml:space="preserve">, </w:t>
      </w:r>
      <w:r>
        <w:rPr>
          <w:rFonts w:ascii="Arial" w:hAnsi="Arial" w:cs="Arial"/>
          <w:b/>
          <w:color w:val="0D0D0D" w:themeColor="text1" w:themeTint="F2"/>
          <w:szCs w:val="18"/>
          <w:lang w:val="ru-RU"/>
        </w:rPr>
        <w:t>к</w:t>
      </w:r>
      <w:bookmarkStart w:id="0" w:name="_Hlk93324887"/>
      <w:r w:rsidRPr="007802EA">
        <w:rPr>
          <w:rFonts w:ascii="Arial" w:hAnsi="Arial" w:cs="Arial"/>
          <w:b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b/>
          <w:color w:val="0D0D0D" w:themeColor="text1" w:themeTint="F2"/>
          <w:szCs w:val="18"/>
          <w:lang w:val="ru-RU"/>
        </w:rPr>
        <w:t>дежурному</w:t>
      </w:r>
      <w:r w:rsidRPr="007802EA">
        <w:rPr>
          <w:rFonts w:ascii="Arial" w:hAnsi="Arial" w:cs="Arial"/>
          <w:b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b/>
          <w:color w:val="0D0D0D" w:themeColor="text1" w:themeTint="F2"/>
          <w:szCs w:val="18"/>
          <w:lang w:val="ru-RU"/>
        </w:rPr>
        <w:t>службы</w:t>
      </w:r>
      <w:r w:rsidRPr="007802EA">
        <w:rPr>
          <w:rFonts w:ascii="Arial" w:hAnsi="Arial" w:cs="Arial"/>
          <w:b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b/>
          <w:color w:val="0D0D0D" w:themeColor="text1" w:themeTint="F2"/>
          <w:szCs w:val="18"/>
          <w:lang w:val="ru-RU"/>
        </w:rPr>
        <w:t>социальной</w:t>
      </w:r>
      <w:r w:rsidRPr="007802EA">
        <w:rPr>
          <w:rFonts w:ascii="Arial" w:hAnsi="Arial" w:cs="Arial"/>
          <w:b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b/>
          <w:color w:val="0D0D0D" w:themeColor="text1" w:themeTint="F2"/>
          <w:szCs w:val="18"/>
          <w:lang w:val="ru-RU"/>
        </w:rPr>
        <w:t>помощи</w:t>
      </w:r>
      <w:r w:rsidRPr="007802EA">
        <w:rPr>
          <w:rFonts w:ascii="Arial" w:hAnsi="Arial" w:cs="Arial"/>
          <w:b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b/>
          <w:color w:val="0D0D0D" w:themeColor="text1" w:themeTint="F2"/>
          <w:szCs w:val="18"/>
          <w:lang w:val="ru-RU"/>
        </w:rPr>
        <w:t>или в муниципалитет</w:t>
      </w:r>
      <w:r w:rsidR="00FE5368">
        <w:rPr>
          <w:rFonts w:ascii="Arial" w:hAnsi="Arial" w:cs="Arial"/>
          <w:b/>
          <w:color w:val="0D0D0D" w:themeColor="text1" w:themeTint="F2"/>
          <w:szCs w:val="18"/>
          <w:lang w:val="ru-RU"/>
        </w:rPr>
        <w:t>.</w:t>
      </w:r>
      <w:bookmarkEnd w:id="0"/>
      <w:r w:rsidR="00FE5368">
        <w:rPr>
          <w:rFonts w:ascii="Arial" w:hAnsi="Arial" w:cs="Arial"/>
          <w:b/>
          <w:color w:val="0D0D0D" w:themeColor="text1" w:themeTint="F2"/>
          <w:szCs w:val="18"/>
          <w:lang w:val="ru-RU"/>
        </w:rPr>
        <w:t xml:space="preserve"> Если</w:t>
      </w:r>
      <w:r w:rsidR="00FE5368" w:rsidRPr="00FE5368">
        <w:rPr>
          <w:rFonts w:ascii="Arial" w:hAnsi="Arial" w:cs="Arial"/>
          <w:b/>
          <w:color w:val="0D0D0D" w:themeColor="text1" w:themeTint="F2"/>
          <w:szCs w:val="18"/>
          <w:lang w:val="ru-RU"/>
        </w:rPr>
        <w:t xml:space="preserve"> </w:t>
      </w:r>
      <w:r w:rsidR="00FE5368">
        <w:rPr>
          <w:rFonts w:ascii="Arial" w:hAnsi="Arial" w:cs="Arial"/>
          <w:b/>
          <w:color w:val="0D0D0D" w:themeColor="text1" w:themeTint="F2"/>
          <w:szCs w:val="18"/>
          <w:lang w:val="ru-RU"/>
        </w:rPr>
        <w:t>вы</w:t>
      </w:r>
      <w:r w:rsidR="00FE5368" w:rsidRPr="00FE5368">
        <w:rPr>
          <w:rFonts w:ascii="Arial" w:hAnsi="Arial" w:cs="Arial"/>
          <w:b/>
          <w:color w:val="0D0D0D" w:themeColor="text1" w:themeTint="F2"/>
          <w:szCs w:val="18"/>
          <w:lang w:val="ru-RU"/>
        </w:rPr>
        <w:t xml:space="preserve"> </w:t>
      </w:r>
      <w:r w:rsidR="00FE5368">
        <w:rPr>
          <w:rFonts w:ascii="Arial" w:hAnsi="Arial" w:cs="Arial"/>
          <w:b/>
          <w:color w:val="0D0D0D" w:themeColor="text1" w:themeTint="F2"/>
          <w:szCs w:val="18"/>
          <w:lang w:val="ru-RU"/>
        </w:rPr>
        <w:t>не</w:t>
      </w:r>
      <w:r w:rsidR="00FE5368" w:rsidRPr="00FE5368">
        <w:rPr>
          <w:rFonts w:ascii="Arial" w:hAnsi="Arial" w:cs="Arial"/>
          <w:b/>
          <w:color w:val="0D0D0D" w:themeColor="text1" w:themeTint="F2"/>
          <w:szCs w:val="18"/>
          <w:lang w:val="ru-RU"/>
        </w:rPr>
        <w:t xml:space="preserve"> </w:t>
      </w:r>
      <w:r w:rsidR="00FE5368">
        <w:rPr>
          <w:rFonts w:ascii="Arial" w:hAnsi="Arial" w:cs="Arial"/>
          <w:b/>
          <w:color w:val="0D0D0D" w:themeColor="text1" w:themeTint="F2"/>
          <w:szCs w:val="18"/>
          <w:lang w:val="ru-RU"/>
        </w:rPr>
        <w:t>сможете</w:t>
      </w:r>
      <w:r w:rsidR="00FE5368" w:rsidRPr="00FE5368">
        <w:rPr>
          <w:rFonts w:ascii="Arial" w:hAnsi="Arial" w:cs="Arial"/>
          <w:b/>
          <w:color w:val="0D0D0D" w:themeColor="text1" w:themeTint="F2"/>
          <w:szCs w:val="18"/>
          <w:lang w:val="ru-RU"/>
        </w:rPr>
        <w:t xml:space="preserve"> </w:t>
      </w:r>
      <w:r w:rsidR="00FE5368">
        <w:rPr>
          <w:rFonts w:ascii="Arial" w:hAnsi="Arial" w:cs="Arial"/>
          <w:b/>
          <w:color w:val="0D0D0D" w:themeColor="text1" w:themeTint="F2"/>
          <w:szCs w:val="18"/>
          <w:lang w:val="ru-RU"/>
        </w:rPr>
        <w:t>самостоятельно</w:t>
      </w:r>
      <w:r w:rsidR="00FE5368" w:rsidRPr="00FE5368">
        <w:rPr>
          <w:rFonts w:ascii="Arial" w:hAnsi="Arial" w:cs="Arial"/>
          <w:b/>
          <w:color w:val="0D0D0D" w:themeColor="text1" w:themeTint="F2"/>
          <w:szCs w:val="18"/>
          <w:lang w:val="ru-RU"/>
        </w:rPr>
        <w:t xml:space="preserve"> </w:t>
      </w:r>
      <w:r w:rsidR="00FE5368">
        <w:rPr>
          <w:rFonts w:ascii="Arial" w:hAnsi="Arial" w:cs="Arial"/>
          <w:b/>
          <w:color w:val="0D0D0D" w:themeColor="text1" w:themeTint="F2"/>
          <w:szCs w:val="18"/>
          <w:lang w:val="ru-RU"/>
        </w:rPr>
        <w:t>прийти</w:t>
      </w:r>
      <w:r w:rsidR="00FE5368" w:rsidRPr="00FE5368">
        <w:rPr>
          <w:rFonts w:ascii="Arial" w:hAnsi="Arial" w:cs="Arial"/>
          <w:b/>
          <w:color w:val="0D0D0D" w:themeColor="text1" w:themeTint="F2"/>
          <w:szCs w:val="18"/>
          <w:lang w:val="ru-RU"/>
        </w:rPr>
        <w:t xml:space="preserve"> </w:t>
      </w:r>
      <w:r w:rsidR="00FE5368">
        <w:rPr>
          <w:rFonts w:ascii="Arial" w:hAnsi="Arial" w:cs="Arial"/>
          <w:b/>
          <w:color w:val="0D0D0D" w:themeColor="text1" w:themeTint="F2"/>
          <w:szCs w:val="18"/>
          <w:lang w:val="ru-RU"/>
        </w:rPr>
        <w:t>за ее получением – не беда. На</w:t>
      </w:r>
      <w:r w:rsidR="00FE5368" w:rsidRPr="00FE5368">
        <w:rPr>
          <w:rFonts w:ascii="Arial" w:hAnsi="Arial" w:cs="Arial"/>
          <w:b/>
          <w:color w:val="0D0D0D" w:themeColor="text1" w:themeTint="F2"/>
          <w:szCs w:val="18"/>
          <w:lang w:val="ru-RU"/>
        </w:rPr>
        <w:t xml:space="preserve"> </w:t>
      </w:r>
      <w:r w:rsidR="00FE5368">
        <w:rPr>
          <w:rFonts w:ascii="Arial" w:hAnsi="Arial" w:cs="Arial"/>
          <w:b/>
          <w:color w:val="0D0D0D" w:themeColor="text1" w:themeTint="F2"/>
          <w:szCs w:val="18"/>
          <w:lang w:val="ru-RU"/>
        </w:rPr>
        <w:t>основании</w:t>
      </w:r>
      <w:r w:rsidR="00FE5368" w:rsidRPr="00FE5368">
        <w:rPr>
          <w:rFonts w:ascii="Arial" w:hAnsi="Arial" w:cs="Arial"/>
          <w:b/>
          <w:color w:val="0D0D0D" w:themeColor="text1" w:themeTint="F2"/>
          <w:szCs w:val="18"/>
          <w:lang w:val="ru-RU"/>
        </w:rPr>
        <w:t xml:space="preserve"> </w:t>
      </w:r>
      <w:r w:rsidR="00FE5368">
        <w:rPr>
          <w:rFonts w:ascii="Arial" w:hAnsi="Arial" w:cs="Arial"/>
          <w:b/>
          <w:color w:val="0D0D0D" w:themeColor="text1" w:themeTint="F2"/>
          <w:szCs w:val="18"/>
          <w:lang w:val="ru-RU"/>
        </w:rPr>
        <w:t>заполненного</w:t>
      </w:r>
      <w:r w:rsidR="00FE5368" w:rsidRPr="00FE5368">
        <w:rPr>
          <w:rFonts w:ascii="Arial" w:hAnsi="Arial" w:cs="Arial"/>
          <w:b/>
          <w:color w:val="0D0D0D" w:themeColor="text1" w:themeTint="F2"/>
          <w:szCs w:val="18"/>
          <w:lang w:val="ru-RU"/>
        </w:rPr>
        <w:t xml:space="preserve"> </w:t>
      </w:r>
      <w:r w:rsidR="00FE5368">
        <w:rPr>
          <w:rFonts w:ascii="Arial" w:hAnsi="Arial" w:cs="Arial"/>
          <w:b/>
          <w:color w:val="0D0D0D" w:themeColor="text1" w:themeTint="F2"/>
          <w:szCs w:val="18"/>
          <w:lang w:val="ru-RU"/>
        </w:rPr>
        <w:t>вами</w:t>
      </w:r>
      <w:r w:rsidR="00FE5368" w:rsidRPr="00FE5368">
        <w:rPr>
          <w:rFonts w:ascii="Arial" w:hAnsi="Arial" w:cs="Arial"/>
          <w:b/>
          <w:color w:val="0D0D0D" w:themeColor="text1" w:themeTint="F2"/>
          <w:szCs w:val="18"/>
          <w:lang w:val="ru-RU"/>
        </w:rPr>
        <w:t xml:space="preserve"> </w:t>
      </w:r>
      <w:r w:rsidR="00FE5368">
        <w:rPr>
          <w:rFonts w:ascii="Arial" w:hAnsi="Arial" w:cs="Arial"/>
          <w:b/>
          <w:color w:val="0D0D0D" w:themeColor="text1" w:themeTint="F2"/>
          <w:szCs w:val="18"/>
          <w:lang w:val="ru-RU"/>
        </w:rPr>
        <w:t>отрывного</w:t>
      </w:r>
      <w:r w:rsidR="00FE5368" w:rsidRPr="00FE5368">
        <w:rPr>
          <w:rFonts w:ascii="Arial" w:hAnsi="Arial" w:cs="Arial"/>
          <w:b/>
          <w:color w:val="0D0D0D" w:themeColor="text1" w:themeTint="F2"/>
          <w:szCs w:val="18"/>
          <w:lang w:val="ru-RU"/>
        </w:rPr>
        <w:t xml:space="preserve"> </w:t>
      </w:r>
      <w:r w:rsidR="00FE5368">
        <w:rPr>
          <w:rFonts w:ascii="Arial" w:hAnsi="Arial" w:cs="Arial"/>
          <w:b/>
          <w:color w:val="0D0D0D" w:themeColor="text1" w:themeTint="F2"/>
          <w:szCs w:val="18"/>
          <w:lang w:val="ru-RU"/>
        </w:rPr>
        <w:t>талона</w:t>
      </w:r>
      <w:r w:rsidR="00FE5368" w:rsidRPr="00FE5368">
        <w:rPr>
          <w:rFonts w:ascii="Arial" w:hAnsi="Arial" w:cs="Arial"/>
          <w:b/>
          <w:color w:val="0D0D0D" w:themeColor="text1" w:themeTint="F2"/>
          <w:szCs w:val="18"/>
          <w:lang w:val="ru-RU"/>
        </w:rPr>
        <w:t xml:space="preserve"> </w:t>
      </w:r>
      <w:r w:rsidR="00FE5368">
        <w:rPr>
          <w:rFonts w:ascii="Arial" w:hAnsi="Arial" w:cs="Arial"/>
          <w:b/>
          <w:color w:val="0D0D0D" w:themeColor="text1" w:themeTint="F2"/>
          <w:szCs w:val="18"/>
          <w:lang w:val="ru-RU"/>
        </w:rPr>
        <w:t>ее</w:t>
      </w:r>
      <w:r w:rsidR="00FE5368" w:rsidRPr="00FE5368">
        <w:rPr>
          <w:rFonts w:ascii="Arial" w:hAnsi="Arial" w:cs="Arial"/>
          <w:b/>
          <w:color w:val="0D0D0D" w:themeColor="text1" w:themeTint="F2"/>
          <w:szCs w:val="18"/>
          <w:lang w:val="ru-RU"/>
        </w:rPr>
        <w:t xml:space="preserve"> </w:t>
      </w:r>
      <w:r w:rsidR="00FE5368">
        <w:rPr>
          <w:rFonts w:ascii="Arial" w:hAnsi="Arial" w:cs="Arial"/>
          <w:b/>
          <w:color w:val="0D0D0D" w:themeColor="text1" w:themeTint="F2"/>
          <w:szCs w:val="18"/>
          <w:lang w:val="ru-RU"/>
        </w:rPr>
        <w:t xml:space="preserve">могут передать вам через </w:t>
      </w:r>
      <w:r w:rsidR="00A63CDD">
        <w:rPr>
          <w:rFonts w:ascii="Arial" w:hAnsi="Arial" w:cs="Arial"/>
          <w:b/>
          <w:color w:val="0D0D0D" w:themeColor="text1" w:themeTint="F2"/>
          <w:szCs w:val="18"/>
          <w:lang w:val="ru-RU"/>
        </w:rPr>
        <w:t>другое</w:t>
      </w:r>
      <w:r w:rsidR="00FE5368">
        <w:rPr>
          <w:rFonts w:ascii="Arial" w:hAnsi="Arial" w:cs="Arial"/>
          <w:b/>
          <w:color w:val="0D0D0D" w:themeColor="text1" w:themeTint="F2"/>
          <w:szCs w:val="18"/>
          <w:lang w:val="ru-RU"/>
        </w:rPr>
        <w:t xml:space="preserve"> </w:t>
      </w:r>
      <w:r w:rsidR="00A63CDD">
        <w:rPr>
          <w:rFonts w:ascii="Arial" w:hAnsi="Arial" w:cs="Arial"/>
          <w:b/>
          <w:color w:val="0D0D0D" w:themeColor="text1" w:themeTint="F2"/>
          <w:szCs w:val="18"/>
          <w:lang w:val="ru-RU"/>
        </w:rPr>
        <w:t>лицо</w:t>
      </w:r>
      <w:r w:rsidR="00FE5368">
        <w:rPr>
          <w:rFonts w:ascii="Arial" w:hAnsi="Arial" w:cs="Arial"/>
          <w:b/>
          <w:color w:val="0D0D0D" w:themeColor="text1" w:themeTint="F2"/>
          <w:szCs w:val="18"/>
          <w:lang w:val="ru-RU"/>
        </w:rPr>
        <w:t xml:space="preserve">.  </w:t>
      </w:r>
      <w:r w:rsidR="00046832" w:rsidRPr="00FE5368">
        <w:rPr>
          <w:rFonts w:ascii="Arial" w:hAnsi="Arial" w:cs="Arial"/>
          <w:b/>
          <w:color w:val="0D0D0D" w:themeColor="text1" w:themeTint="F2"/>
          <w:szCs w:val="18"/>
          <w:lang w:val="ru-RU"/>
        </w:rPr>
        <w:t xml:space="preserve"> </w:t>
      </w:r>
    </w:p>
    <w:p w14:paraId="063B4B63" w14:textId="77777777" w:rsidR="00416FC0" w:rsidRPr="00A63CDD" w:rsidRDefault="00416FC0" w:rsidP="00046832">
      <w:pPr>
        <w:spacing w:line="276" w:lineRule="auto"/>
        <w:rPr>
          <w:rFonts w:ascii="Arial" w:hAnsi="Arial" w:cs="Arial"/>
          <w:color w:val="0D0D0D" w:themeColor="text1" w:themeTint="F2"/>
          <w:szCs w:val="18"/>
          <w:lang w:val="ru-RU"/>
        </w:rPr>
      </w:pPr>
    </w:p>
    <w:p w14:paraId="1D06EF93" w14:textId="2B5F8873" w:rsidR="00046832" w:rsidRPr="00AC43C2" w:rsidRDefault="00FE5368" w:rsidP="00046832">
      <w:pPr>
        <w:spacing w:line="276" w:lineRule="auto"/>
        <w:rPr>
          <w:rFonts w:ascii="Arial" w:hAnsi="Arial" w:cs="Arial"/>
          <w:color w:val="0D0D0D" w:themeColor="text1" w:themeTint="F2"/>
          <w:szCs w:val="18"/>
          <w:lang w:val="ru-RU"/>
        </w:rPr>
      </w:pPr>
      <w:r w:rsidRPr="00AC43C2">
        <w:rPr>
          <w:rFonts w:ascii="Arial" w:hAnsi="Arial" w:cs="Arial"/>
          <w:color w:val="0D0D0D" w:themeColor="text1" w:themeTint="F2"/>
          <w:szCs w:val="18"/>
          <w:lang w:val="ru-RU"/>
        </w:rPr>
        <w:t>Что делать после получения персональной желтой коробки</w:t>
      </w:r>
    </w:p>
    <w:p w14:paraId="2E21942C" w14:textId="18E05481" w:rsidR="00046832" w:rsidRPr="003403C5" w:rsidRDefault="003403C5" w:rsidP="00046832">
      <w:pPr>
        <w:pStyle w:val="Lijstalinea"/>
        <w:numPr>
          <w:ilvl w:val="0"/>
          <w:numId w:val="5"/>
        </w:numPr>
        <w:spacing w:line="276" w:lineRule="auto"/>
        <w:rPr>
          <w:rFonts w:ascii="Arial" w:hAnsi="Arial" w:cs="Arial"/>
          <w:color w:val="0D0D0D" w:themeColor="text1" w:themeTint="F2"/>
          <w:szCs w:val="18"/>
          <w:lang w:val="ru-RU"/>
        </w:rPr>
      </w:pPr>
      <w:r>
        <w:rPr>
          <w:rFonts w:ascii="Arial" w:hAnsi="Arial" w:cs="Arial"/>
          <w:color w:val="0D0D0D" w:themeColor="text1" w:themeTint="F2"/>
          <w:szCs w:val="18"/>
          <w:lang w:val="ru-RU"/>
        </w:rPr>
        <w:t>Заполните медицинский формуляр из желтой коробки</w:t>
      </w:r>
      <w:r w:rsidR="00046832" w:rsidRPr="003403C5">
        <w:rPr>
          <w:rFonts w:ascii="Arial" w:hAnsi="Arial" w:cs="Arial"/>
          <w:color w:val="0D0D0D" w:themeColor="text1" w:themeTint="F2"/>
          <w:szCs w:val="18"/>
          <w:lang w:val="ru-RU"/>
        </w:rPr>
        <w:t xml:space="preserve">. 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>При</w:t>
      </w:r>
      <w:r w:rsidRPr="003403C5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>необходимости</w:t>
      </w:r>
      <w:r w:rsidRPr="003403C5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>заполните</w:t>
      </w:r>
      <w:r w:rsidRPr="003403C5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>также</w:t>
      </w:r>
      <w:r w:rsidRPr="003403C5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>формуляр</w:t>
      </w:r>
      <w:r w:rsidR="00046832" w:rsidRPr="003403C5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>пропавшего без вести лица</w:t>
      </w:r>
      <w:r w:rsidR="00046832" w:rsidRPr="003403C5">
        <w:rPr>
          <w:rFonts w:ascii="Arial" w:hAnsi="Arial" w:cs="Arial"/>
          <w:color w:val="0D0D0D" w:themeColor="text1" w:themeTint="F2"/>
          <w:szCs w:val="18"/>
          <w:lang w:val="ru-RU"/>
        </w:rPr>
        <w:t xml:space="preserve">. 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>Эти</w:t>
      </w:r>
      <w:r w:rsidRPr="003403C5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>документы</w:t>
      </w:r>
      <w:r w:rsidRPr="003403C5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>можно</w:t>
      </w:r>
      <w:r w:rsidRPr="003403C5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>заполнить</w:t>
      </w:r>
      <w:r w:rsidRPr="003403C5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>совместно</w:t>
      </w:r>
      <w:r w:rsidR="00046832" w:rsidRPr="003403C5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>с родственником</w:t>
      </w:r>
      <w:r w:rsidR="00046832" w:rsidRPr="003403C5">
        <w:rPr>
          <w:rFonts w:ascii="Arial" w:hAnsi="Arial" w:cs="Arial"/>
          <w:color w:val="0D0D0D" w:themeColor="text1" w:themeTint="F2"/>
          <w:szCs w:val="18"/>
          <w:lang w:val="ru-RU"/>
        </w:rPr>
        <w:t xml:space="preserve">, </w:t>
      </w:r>
      <w:r w:rsidR="00721169">
        <w:rPr>
          <w:rFonts w:ascii="Arial" w:hAnsi="Arial" w:cs="Arial"/>
          <w:color w:val="0D0D0D" w:themeColor="text1" w:themeTint="F2"/>
          <w:szCs w:val="18"/>
          <w:lang w:val="ru-RU"/>
        </w:rPr>
        <w:t>лицом, осуществляющим уход</w:t>
      </w:r>
      <w:r w:rsidR="00046832" w:rsidRPr="003403C5">
        <w:rPr>
          <w:rFonts w:ascii="Arial" w:hAnsi="Arial" w:cs="Arial"/>
          <w:color w:val="0D0D0D" w:themeColor="text1" w:themeTint="F2"/>
          <w:szCs w:val="18"/>
          <w:lang w:val="ru-RU"/>
        </w:rPr>
        <w:t xml:space="preserve">, </w:t>
      </w:r>
      <w:r w:rsidR="00721169">
        <w:rPr>
          <w:rFonts w:ascii="Arial" w:hAnsi="Arial" w:cs="Arial"/>
          <w:color w:val="0D0D0D" w:themeColor="text1" w:themeTint="F2"/>
          <w:szCs w:val="18"/>
          <w:lang w:val="ru-RU"/>
        </w:rPr>
        <w:t>с вашим аптекарем или сотрудником служб помощи</w:t>
      </w:r>
      <w:r w:rsidR="00046832" w:rsidRPr="003403C5">
        <w:rPr>
          <w:rFonts w:ascii="Arial" w:hAnsi="Arial" w:cs="Arial"/>
          <w:color w:val="0D0D0D" w:themeColor="text1" w:themeTint="F2"/>
          <w:szCs w:val="18"/>
          <w:lang w:val="ru-RU"/>
        </w:rPr>
        <w:t>.</w:t>
      </w:r>
    </w:p>
    <w:p w14:paraId="593E378C" w14:textId="2A929E99" w:rsidR="00046832" w:rsidRPr="00A63CDD" w:rsidRDefault="00721169" w:rsidP="00046832">
      <w:pPr>
        <w:pStyle w:val="Lijstalinea"/>
        <w:numPr>
          <w:ilvl w:val="0"/>
          <w:numId w:val="5"/>
        </w:numPr>
        <w:spacing w:line="276" w:lineRule="auto"/>
        <w:rPr>
          <w:rFonts w:ascii="Arial" w:hAnsi="Arial" w:cs="Arial"/>
          <w:color w:val="0D0D0D" w:themeColor="text1" w:themeTint="F2"/>
          <w:szCs w:val="18"/>
          <w:lang w:val="ru-RU"/>
        </w:rPr>
      </w:pPr>
      <w:r>
        <w:rPr>
          <w:rFonts w:ascii="Arial" w:hAnsi="Arial" w:cs="Arial"/>
          <w:color w:val="0D0D0D" w:themeColor="text1" w:themeTint="F2"/>
          <w:szCs w:val="18"/>
          <w:lang w:val="ru-RU"/>
        </w:rPr>
        <w:t>Вложи</w:t>
      </w:r>
      <w:r w:rsidR="00A63CDD">
        <w:rPr>
          <w:rFonts w:ascii="Arial" w:hAnsi="Arial" w:cs="Arial"/>
          <w:color w:val="0D0D0D" w:themeColor="text1" w:themeTint="F2"/>
          <w:szCs w:val="18"/>
          <w:lang w:val="ru-RU"/>
        </w:rPr>
        <w:t>те</w:t>
      </w:r>
      <w:r w:rsidRPr="00721169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>в</w:t>
      </w:r>
      <w:r w:rsidRPr="00721169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>коробку</w:t>
      </w:r>
      <w:r w:rsidRPr="00721169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>также</w:t>
      </w:r>
      <w:r w:rsidRPr="00721169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>другие</w:t>
      </w:r>
      <w:r w:rsidRPr="00721169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>нужные</w:t>
      </w:r>
      <w:r w:rsidRPr="00721169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>документы</w:t>
      </w:r>
      <w:r w:rsidRPr="00721169">
        <w:rPr>
          <w:rFonts w:ascii="Arial" w:hAnsi="Arial" w:cs="Arial"/>
          <w:color w:val="0D0D0D" w:themeColor="text1" w:themeTint="F2"/>
          <w:szCs w:val="18"/>
          <w:lang w:val="ru-RU"/>
        </w:rPr>
        <w:t xml:space="preserve">: 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>копию</w:t>
      </w:r>
      <w:r w:rsidRPr="00721169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>своего удостоверения</w:t>
      </w:r>
      <w:r w:rsidRPr="00721169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>личности</w:t>
      </w:r>
      <w:r w:rsidRPr="00721169">
        <w:rPr>
          <w:rFonts w:ascii="Arial" w:hAnsi="Arial" w:cs="Arial"/>
          <w:color w:val="0D0D0D" w:themeColor="text1" w:themeTint="F2"/>
          <w:szCs w:val="18"/>
          <w:lang w:val="ru-RU"/>
        </w:rPr>
        <w:t xml:space="preserve">, 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>свою последнюю фотографию</w:t>
      </w:r>
      <w:r w:rsidRPr="00A63CDD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>и</w:t>
      </w:r>
      <w:r w:rsidRPr="00A63CDD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>схему</w:t>
      </w:r>
      <w:r w:rsidRPr="00A63CDD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>приема</w:t>
      </w:r>
      <w:r w:rsidRPr="00A63CDD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>лекарств</w:t>
      </w:r>
      <w:r w:rsidRPr="00A63CDD">
        <w:rPr>
          <w:rFonts w:ascii="Arial" w:hAnsi="Arial" w:cs="Arial"/>
          <w:color w:val="0D0D0D" w:themeColor="text1" w:themeTint="F2"/>
          <w:szCs w:val="18"/>
          <w:lang w:val="ru-RU"/>
        </w:rPr>
        <w:t xml:space="preserve">. 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>За</w:t>
      </w:r>
      <w:r w:rsidRPr="00A63CDD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>схемой</w:t>
      </w:r>
      <w:r w:rsidRPr="00A63CDD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>можно</w:t>
      </w:r>
      <w:r w:rsidRPr="00A63CDD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>обратиться</w:t>
      </w:r>
      <w:r w:rsidRPr="00A63CDD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>к</w:t>
      </w:r>
      <w:r w:rsidRPr="00A63CDD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>своему</w:t>
      </w:r>
      <w:r w:rsidRPr="00A63CDD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>врачу</w:t>
      </w:r>
      <w:r w:rsidRPr="00A63CDD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>или</w:t>
      </w:r>
      <w:r w:rsidRPr="00A63CDD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>аптекарю.</w:t>
      </w:r>
    </w:p>
    <w:p w14:paraId="42E5CE5A" w14:textId="50E6A262" w:rsidR="00046832" w:rsidRPr="00007059" w:rsidRDefault="00007059" w:rsidP="00046832">
      <w:pPr>
        <w:pStyle w:val="Lijstalinea"/>
        <w:numPr>
          <w:ilvl w:val="0"/>
          <w:numId w:val="5"/>
        </w:numPr>
        <w:spacing w:line="276" w:lineRule="auto"/>
        <w:rPr>
          <w:rFonts w:ascii="Arial" w:hAnsi="Arial" w:cs="Arial"/>
          <w:color w:val="0D0D0D" w:themeColor="text1" w:themeTint="F2"/>
          <w:szCs w:val="18"/>
          <w:lang w:val="ru-RU"/>
        </w:rPr>
      </w:pPr>
      <w:r>
        <w:rPr>
          <w:rFonts w:ascii="Arial" w:hAnsi="Arial" w:cs="Arial"/>
          <w:color w:val="0D0D0D" w:themeColor="text1" w:themeTint="F2"/>
          <w:szCs w:val="18"/>
          <w:lang w:val="ru-RU"/>
        </w:rPr>
        <w:t>Поставь</w:t>
      </w:r>
      <w:r w:rsidR="00A63CDD">
        <w:rPr>
          <w:rFonts w:ascii="Arial" w:hAnsi="Arial" w:cs="Arial"/>
          <w:color w:val="0D0D0D" w:themeColor="text1" w:themeTint="F2"/>
          <w:szCs w:val="18"/>
          <w:lang w:val="ru-RU"/>
        </w:rPr>
        <w:t>те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 xml:space="preserve"> персональную желтую коробку в свой холодильник</w:t>
      </w:r>
      <w:r w:rsidR="00046832" w:rsidRPr="00007059">
        <w:rPr>
          <w:rFonts w:ascii="Arial" w:hAnsi="Arial" w:cs="Arial"/>
          <w:color w:val="0D0D0D" w:themeColor="text1" w:themeTint="F2"/>
          <w:szCs w:val="18"/>
          <w:lang w:val="ru-RU"/>
        </w:rPr>
        <w:t xml:space="preserve">. </w:t>
      </w:r>
    </w:p>
    <w:p w14:paraId="052A1A08" w14:textId="36A76F3F" w:rsidR="00046832" w:rsidRPr="00007059" w:rsidRDefault="00007059" w:rsidP="00046832">
      <w:pPr>
        <w:pStyle w:val="Lijstalinea"/>
        <w:numPr>
          <w:ilvl w:val="0"/>
          <w:numId w:val="5"/>
        </w:numPr>
        <w:spacing w:line="276" w:lineRule="auto"/>
        <w:rPr>
          <w:rFonts w:ascii="Arial" w:hAnsi="Arial" w:cs="Arial"/>
          <w:color w:val="0D0D0D" w:themeColor="text1" w:themeTint="F2"/>
          <w:szCs w:val="18"/>
          <w:lang w:val="ru-RU"/>
        </w:rPr>
      </w:pPr>
      <w:r>
        <w:rPr>
          <w:rFonts w:ascii="Arial" w:hAnsi="Arial" w:cs="Arial"/>
          <w:color w:val="0D0D0D" w:themeColor="text1" w:themeTint="F2"/>
          <w:szCs w:val="18"/>
          <w:lang w:val="ru-RU"/>
        </w:rPr>
        <w:t>Приклей</w:t>
      </w:r>
      <w:r w:rsidR="00A63CDD">
        <w:rPr>
          <w:rFonts w:ascii="Arial" w:hAnsi="Arial" w:cs="Arial"/>
          <w:color w:val="0D0D0D" w:themeColor="text1" w:themeTint="F2"/>
          <w:szCs w:val="18"/>
          <w:lang w:val="ru-RU"/>
        </w:rPr>
        <w:t>те</w:t>
      </w:r>
      <w:r w:rsidRPr="00007059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>прилагаемый</w:t>
      </w:r>
      <w:r w:rsidRPr="00007059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>стикер</w:t>
      </w:r>
      <w:r w:rsidR="00046832" w:rsidRPr="00007059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>на внутреннюю сторону своей входной двери</w:t>
      </w:r>
      <w:r w:rsidR="00046832" w:rsidRPr="00007059">
        <w:rPr>
          <w:rFonts w:ascii="Arial" w:hAnsi="Arial" w:cs="Arial"/>
          <w:color w:val="0D0D0D" w:themeColor="text1" w:themeTint="F2"/>
          <w:szCs w:val="18"/>
          <w:lang w:val="ru-RU"/>
        </w:rPr>
        <w:t>.</w:t>
      </w:r>
    </w:p>
    <w:p w14:paraId="3B355563" w14:textId="29507FC9" w:rsidR="00046832" w:rsidRPr="00007059" w:rsidRDefault="00046832" w:rsidP="00046832">
      <w:pPr>
        <w:spacing w:line="276" w:lineRule="auto"/>
        <w:rPr>
          <w:rFonts w:ascii="Arial" w:hAnsi="Arial" w:cs="Arial"/>
          <w:color w:val="0D0D0D" w:themeColor="text1" w:themeTint="F2"/>
          <w:szCs w:val="18"/>
          <w:lang w:val="ru-RU"/>
        </w:rPr>
      </w:pPr>
    </w:p>
    <w:p w14:paraId="08197E73" w14:textId="65C973DE" w:rsidR="00046832" w:rsidRPr="00725BE5" w:rsidRDefault="00FE5368" w:rsidP="00046832">
      <w:pPr>
        <w:spacing w:line="276" w:lineRule="auto"/>
        <w:rPr>
          <w:rFonts w:ascii="Arial" w:hAnsi="Arial" w:cs="Arial"/>
          <w:color w:val="0D0D0D" w:themeColor="text1" w:themeTint="F2"/>
          <w:szCs w:val="18"/>
          <w:lang w:val="ru-RU"/>
        </w:rPr>
      </w:pPr>
      <w:r>
        <w:rPr>
          <w:rFonts w:ascii="Arial" w:hAnsi="Arial" w:cs="Arial"/>
          <w:b/>
          <w:bCs/>
          <w:szCs w:val="18"/>
          <w:lang w:val="ru-RU"/>
        </w:rPr>
        <w:t>Не</w:t>
      </w:r>
      <w:r w:rsidRPr="00725BE5">
        <w:rPr>
          <w:rFonts w:ascii="Arial" w:hAnsi="Arial" w:cs="Arial"/>
          <w:b/>
          <w:bCs/>
          <w:szCs w:val="18"/>
          <w:lang w:val="ru-RU"/>
        </w:rPr>
        <w:t xml:space="preserve"> </w:t>
      </w:r>
      <w:r>
        <w:rPr>
          <w:rFonts w:ascii="Arial" w:hAnsi="Arial" w:cs="Arial"/>
          <w:b/>
          <w:bCs/>
          <w:szCs w:val="18"/>
          <w:lang w:val="ru-RU"/>
        </w:rPr>
        <w:t>забывайте</w:t>
      </w:r>
      <w:r w:rsidRPr="00725BE5">
        <w:rPr>
          <w:rFonts w:ascii="Arial" w:hAnsi="Arial" w:cs="Arial"/>
          <w:b/>
          <w:bCs/>
          <w:szCs w:val="18"/>
          <w:lang w:val="ru-RU"/>
        </w:rPr>
        <w:t xml:space="preserve"> </w:t>
      </w:r>
      <w:r>
        <w:rPr>
          <w:rFonts w:ascii="Arial" w:hAnsi="Arial" w:cs="Arial"/>
          <w:b/>
          <w:bCs/>
          <w:szCs w:val="18"/>
          <w:lang w:val="ru-RU"/>
        </w:rPr>
        <w:t>время</w:t>
      </w:r>
      <w:r w:rsidRPr="00725BE5">
        <w:rPr>
          <w:rFonts w:ascii="Arial" w:hAnsi="Arial" w:cs="Arial"/>
          <w:b/>
          <w:bCs/>
          <w:szCs w:val="18"/>
          <w:lang w:val="ru-RU"/>
        </w:rPr>
        <w:t xml:space="preserve"> </w:t>
      </w:r>
      <w:r>
        <w:rPr>
          <w:rFonts w:ascii="Arial" w:hAnsi="Arial" w:cs="Arial"/>
          <w:b/>
          <w:bCs/>
          <w:szCs w:val="18"/>
          <w:lang w:val="ru-RU"/>
        </w:rPr>
        <w:t>от</w:t>
      </w:r>
      <w:r w:rsidRPr="00725BE5">
        <w:rPr>
          <w:rFonts w:ascii="Arial" w:hAnsi="Arial" w:cs="Arial"/>
          <w:b/>
          <w:bCs/>
          <w:szCs w:val="18"/>
          <w:lang w:val="ru-RU"/>
        </w:rPr>
        <w:t xml:space="preserve"> </w:t>
      </w:r>
      <w:r>
        <w:rPr>
          <w:rFonts w:ascii="Arial" w:hAnsi="Arial" w:cs="Arial"/>
          <w:b/>
          <w:bCs/>
          <w:szCs w:val="18"/>
          <w:lang w:val="ru-RU"/>
        </w:rPr>
        <w:t>времени</w:t>
      </w:r>
      <w:r w:rsidRPr="00725BE5">
        <w:rPr>
          <w:rFonts w:ascii="Arial" w:hAnsi="Arial" w:cs="Arial"/>
          <w:b/>
          <w:bCs/>
          <w:szCs w:val="18"/>
          <w:lang w:val="ru-RU"/>
        </w:rPr>
        <w:t xml:space="preserve"> </w:t>
      </w:r>
      <w:r w:rsidR="00725BE5">
        <w:rPr>
          <w:rFonts w:ascii="Arial" w:hAnsi="Arial" w:cs="Arial"/>
          <w:b/>
          <w:bCs/>
          <w:szCs w:val="18"/>
          <w:lang w:val="ru-RU"/>
        </w:rPr>
        <w:t>обновлять</w:t>
      </w:r>
      <w:r w:rsidR="00725BE5" w:rsidRPr="00725BE5">
        <w:rPr>
          <w:rFonts w:ascii="Arial" w:hAnsi="Arial" w:cs="Arial"/>
          <w:b/>
          <w:bCs/>
          <w:szCs w:val="18"/>
          <w:lang w:val="ru-RU"/>
        </w:rPr>
        <w:t xml:space="preserve"> </w:t>
      </w:r>
      <w:r w:rsidR="00725BE5">
        <w:rPr>
          <w:rFonts w:ascii="Arial" w:hAnsi="Arial" w:cs="Arial"/>
          <w:b/>
          <w:bCs/>
          <w:szCs w:val="18"/>
          <w:lang w:val="ru-RU"/>
        </w:rPr>
        <w:t>д</w:t>
      </w:r>
      <w:r>
        <w:rPr>
          <w:rFonts w:ascii="Arial" w:hAnsi="Arial" w:cs="Arial"/>
          <w:b/>
          <w:bCs/>
          <w:szCs w:val="18"/>
          <w:lang w:val="ru-RU"/>
        </w:rPr>
        <w:t>анные</w:t>
      </w:r>
      <w:r w:rsidRPr="00725BE5">
        <w:rPr>
          <w:rFonts w:ascii="Arial" w:hAnsi="Arial" w:cs="Arial"/>
          <w:b/>
          <w:bCs/>
          <w:szCs w:val="18"/>
          <w:lang w:val="ru-RU"/>
        </w:rPr>
        <w:t xml:space="preserve">, </w:t>
      </w:r>
      <w:r>
        <w:rPr>
          <w:rFonts w:ascii="Arial" w:hAnsi="Arial" w:cs="Arial"/>
          <w:b/>
          <w:bCs/>
          <w:szCs w:val="18"/>
          <w:lang w:val="ru-RU"/>
        </w:rPr>
        <w:t>хранящиеся</w:t>
      </w:r>
      <w:r w:rsidRPr="00725BE5">
        <w:rPr>
          <w:rFonts w:ascii="Arial" w:hAnsi="Arial" w:cs="Arial"/>
          <w:b/>
          <w:bCs/>
          <w:szCs w:val="18"/>
          <w:lang w:val="ru-RU"/>
        </w:rPr>
        <w:t xml:space="preserve"> </w:t>
      </w:r>
      <w:r>
        <w:rPr>
          <w:rFonts w:ascii="Arial" w:hAnsi="Arial" w:cs="Arial"/>
          <w:b/>
          <w:bCs/>
          <w:szCs w:val="18"/>
          <w:lang w:val="ru-RU"/>
        </w:rPr>
        <w:t>в</w:t>
      </w:r>
      <w:r w:rsidRPr="00725BE5">
        <w:rPr>
          <w:rFonts w:ascii="Arial" w:hAnsi="Arial" w:cs="Arial"/>
          <w:b/>
          <w:bCs/>
          <w:szCs w:val="18"/>
          <w:lang w:val="ru-RU"/>
        </w:rPr>
        <w:t xml:space="preserve"> </w:t>
      </w:r>
      <w:r>
        <w:rPr>
          <w:rFonts w:ascii="Arial" w:hAnsi="Arial" w:cs="Arial"/>
          <w:b/>
          <w:bCs/>
          <w:szCs w:val="18"/>
          <w:lang w:val="ru-RU"/>
        </w:rPr>
        <w:t>персональной</w:t>
      </w:r>
      <w:r w:rsidRPr="00725BE5">
        <w:rPr>
          <w:rFonts w:ascii="Arial" w:hAnsi="Arial" w:cs="Arial"/>
          <w:b/>
          <w:bCs/>
          <w:szCs w:val="18"/>
          <w:lang w:val="ru-RU"/>
        </w:rPr>
        <w:t xml:space="preserve"> </w:t>
      </w:r>
      <w:r>
        <w:rPr>
          <w:rFonts w:ascii="Arial" w:hAnsi="Arial" w:cs="Arial"/>
          <w:b/>
          <w:bCs/>
          <w:szCs w:val="18"/>
          <w:lang w:val="ru-RU"/>
        </w:rPr>
        <w:t>желтой</w:t>
      </w:r>
      <w:r w:rsidRPr="00725BE5">
        <w:rPr>
          <w:rFonts w:ascii="Arial" w:hAnsi="Arial" w:cs="Arial"/>
          <w:b/>
          <w:bCs/>
          <w:szCs w:val="18"/>
          <w:lang w:val="ru-RU"/>
        </w:rPr>
        <w:t xml:space="preserve"> </w:t>
      </w:r>
      <w:r>
        <w:rPr>
          <w:rFonts w:ascii="Arial" w:hAnsi="Arial" w:cs="Arial"/>
          <w:b/>
          <w:bCs/>
          <w:szCs w:val="18"/>
          <w:lang w:val="ru-RU"/>
        </w:rPr>
        <w:t>коробке</w:t>
      </w:r>
      <w:r w:rsidR="00725BE5" w:rsidRPr="00725BE5">
        <w:rPr>
          <w:rFonts w:ascii="Arial" w:hAnsi="Arial" w:cs="Arial"/>
          <w:b/>
          <w:bCs/>
          <w:szCs w:val="18"/>
          <w:lang w:val="ru-RU"/>
        </w:rPr>
        <w:t xml:space="preserve">, </w:t>
      </w:r>
      <w:r w:rsidR="00725BE5">
        <w:rPr>
          <w:rFonts w:ascii="Arial" w:hAnsi="Arial" w:cs="Arial"/>
          <w:color w:val="0D0D0D" w:themeColor="text1" w:themeTint="F2"/>
          <w:szCs w:val="18"/>
          <w:lang w:val="ru-RU"/>
        </w:rPr>
        <w:t>с тем, чтобы службы помощи имели достоверную информацию. Например</w:t>
      </w:r>
      <w:r w:rsidR="00725BE5" w:rsidRPr="00725BE5">
        <w:rPr>
          <w:rFonts w:ascii="Arial" w:hAnsi="Arial" w:cs="Arial"/>
          <w:color w:val="0D0D0D" w:themeColor="text1" w:themeTint="F2"/>
          <w:szCs w:val="18"/>
          <w:lang w:val="ru-RU"/>
        </w:rPr>
        <w:t xml:space="preserve">, </w:t>
      </w:r>
      <w:r w:rsidR="00725BE5">
        <w:rPr>
          <w:rFonts w:ascii="Arial" w:hAnsi="Arial" w:cs="Arial"/>
          <w:color w:val="0D0D0D" w:themeColor="text1" w:themeTint="F2"/>
          <w:szCs w:val="18"/>
          <w:lang w:val="ru-RU"/>
        </w:rPr>
        <w:t>после</w:t>
      </w:r>
      <w:r w:rsidR="00725BE5" w:rsidRPr="00725BE5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 w:rsidR="00725BE5">
        <w:rPr>
          <w:rFonts w:ascii="Arial" w:hAnsi="Arial" w:cs="Arial"/>
          <w:color w:val="0D0D0D" w:themeColor="text1" w:themeTint="F2"/>
          <w:szCs w:val="18"/>
          <w:lang w:val="ru-RU"/>
        </w:rPr>
        <w:t xml:space="preserve">изменения схемы приема </w:t>
      </w:r>
      <w:r w:rsidR="00A63CDD">
        <w:rPr>
          <w:rFonts w:ascii="Arial" w:hAnsi="Arial" w:cs="Arial"/>
          <w:color w:val="0D0D0D" w:themeColor="text1" w:themeTint="F2"/>
          <w:szCs w:val="18"/>
          <w:lang w:val="ru-RU"/>
        </w:rPr>
        <w:t>лекарств</w:t>
      </w:r>
      <w:r w:rsidR="00725BE5">
        <w:rPr>
          <w:rFonts w:ascii="Arial" w:hAnsi="Arial" w:cs="Arial"/>
          <w:color w:val="0D0D0D" w:themeColor="text1" w:themeTint="F2"/>
          <w:szCs w:val="18"/>
          <w:lang w:val="ru-RU"/>
        </w:rPr>
        <w:t xml:space="preserve"> необходимо попросить своего врача или аптекаря предоставить вам новую схему приема и сразу же вложить ее в желтую коробку.  </w:t>
      </w:r>
      <w:r w:rsidR="00725BE5" w:rsidRPr="00725BE5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</w:p>
    <w:p w14:paraId="5514C031" w14:textId="68FFE2C0" w:rsidR="00046832" w:rsidRPr="00725BE5" w:rsidRDefault="00046832" w:rsidP="00046832">
      <w:pPr>
        <w:spacing w:line="276" w:lineRule="auto"/>
        <w:rPr>
          <w:rFonts w:ascii="Arial" w:hAnsi="Arial" w:cs="Arial"/>
          <w:color w:val="0D0D0D" w:themeColor="text1" w:themeTint="F2"/>
          <w:szCs w:val="18"/>
          <w:lang w:val="ru-RU"/>
        </w:rPr>
      </w:pPr>
    </w:p>
    <w:p w14:paraId="181DFD68" w14:textId="02DBAB7D" w:rsidR="00046832" w:rsidRPr="00975FC7" w:rsidRDefault="00725BE5" w:rsidP="00046832">
      <w:pPr>
        <w:spacing w:line="276" w:lineRule="auto"/>
        <w:rPr>
          <w:rFonts w:ascii="Arial" w:hAnsi="Arial" w:cs="Arial"/>
          <w:szCs w:val="18"/>
          <w:lang w:val="ru-RU"/>
        </w:rPr>
      </w:pPr>
      <w:r>
        <w:rPr>
          <w:rFonts w:ascii="Arial" w:hAnsi="Arial" w:cs="Arial"/>
          <w:color w:val="0D0D0D" w:themeColor="text1" w:themeTint="F2"/>
          <w:szCs w:val="18"/>
          <w:lang w:val="ru-RU"/>
        </w:rPr>
        <w:t>На</w:t>
      </w:r>
      <w:r w:rsidRPr="00725BE5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>сайте</w:t>
      </w:r>
      <w:r w:rsidR="00046832" w:rsidRPr="00725BE5">
        <w:rPr>
          <w:rFonts w:ascii="Arial" w:hAnsi="Arial" w:cs="Arial"/>
          <w:color w:val="0070C0"/>
          <w:szCs w:val="18"/>
          <w:u w:val="single"/>
          <w:lang w:val="ru-RU"/>
        </w:rPr>
        <w:t xml:space="preserve"> </w:t>
      </w:r>
      <w:hyperlink r:id="rId13" w:history="1">
        <w:r w:rsidR="00046832" w:rsidRPr="005E4A7E">
          <w:rPr>
            <w:rStyle w:val="Hyperlink"/>
            <w:rFonts w:ascii="Arial" w:hAnsi="Arial" w:cs="Arial"/>
            <w:szCs w:val="18"/>
            <w:lang w:val="nl-BE"/>
          </w:rPr>
          <w:t>www</w:t>
        </w:r>
        <w:r w:rsidR="00046832" w:rsidRPr="00725BE5">
          <w:rPr>
            <w:rStyle w:val="Hyperlink"/>
            <w:rFonts w:ascii="Arial" w:hAnsi="Arial" w:cs="Arial"/>
            <w:szCs w:val="18"/>
            <w:lang w:val="ru-RU"/>
          </w:rPr>
          <w:t>.</w:t>
        </w:r>
        <w:r w:rsidR="00046832" w:rsidRPr="005E4A7E">
          <w:rPr>
            <w:rStyle w:val="Hyperlink"/>
            <w:rFonts w:ascii="Arial" w:hAnsi="Arial" w:cs="Arial"/>
            <w:szCs w:val="18"/>
            <w:lang w:val="nl-BE"/>
          </w:rPr>
          <w:t>welzijnszorgkempen</w:t>
        </w:r>
        <w:r w:rsidR="00046832" w:rsidRPr="00725BE5">
          <w:rPr>
            <w:rStyle w:val="Hyperlink"/>
            <w:rFonts w:ascii="Arial" w:hAnsi="Arial" w:cs="Arial"/>
            <w:szCs w:val="18"/>
            <w:lang w:val="ru-RU"/>
          </w:rPr>
          <w:t>.</w:t>
        </w:r>
        <w:r w:rsidR="00046832" w:rsidRPr="005E4A7E">
          <w:rPr>
            <w:rStyle w:val="Hyperlink"/>
            <w:rFonts w:ascii="Arial" w:hAnsi="Arial" w:cs="Arial"/>
            <w:szCs w:val="18"/>
            <w:lang w:val="nl-BE"/>
          </w:rPr>
          <w:t>be</w:t>
        </w:r>
        <w:r w:rsidR="00046832" w:rsidRPr="00725BE5">
          <w:rPr>
            <w:rStyle w:val="Hyperlink"/>
            <w:rFonts w:ascii="Arial" w:hAnsi="Arial" w:cs="Arial"/>
            <w:szCs w:val="18"/>
            <w:lang w:val="ru-RU"/>
          </w:rPr>
          <w:t>/</w:t>
        </w:r>
        <w:r w:rsidR="00046832" w:rsidRPr="005E4A7E">
          <w:rPr>
            <w:rStyle w:val="Hyperlink"/>
            <w:rFonts w:ascii="Arial" w:hAnsi="Arial" w:cs="Arial"/>
            <w:szCs w:val="18"/>
            <w:lang w:val="nl-BE"/>
          </w:rPr>
          <w:t>gele</w:t>
        </w:r>
        <w:r w:rsidR="00046832" w:rsidRPr="00725BE5">
          <w:rPr>
            <w:rStyle w:val="Hyperlink"/>
            <w:rFonts w:ascii="Arial" w:hAnsi="Arial" w:cs="Arial"/>
            <w:szCs w:val="18"/>
            <w:lang w:val="ru-RU"/>
          </w:rPr>
          <w:t>-</w:t>
        </w:r>
        <w:r w:rsidR="00046832" w:rsidRPr="005E4A7E">
          <w:rPr>
            <w:rStyle w:val="Hyperlink"/>
            <w:rFonts w:ascii="Arial" w:hAnsi="Arial" w:cs="Arial"/>
            <w:szCs w:val="18"/>
            <w:lang w:val="nl-BE"/>
          </w:rPr>
          <w:t>doos</w:t>
        </w:r>
      </w:hyperlink>
      <w:r w:rsidR="00046832" w:rsidRPr="00725BE5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>расположена</w:t>
      </w:r>
      <w:r w:rsidRPr="00725BE5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>дополнительная</w:t>
      </w:r>
      <w:r w:rsidRPr="00725BE5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 xml:space="preserve">информация о данном проекте. </w:t>
      </w:r>
      <w:r w:rsidR="00193AB7">
        <w:rPr>
          <w:rFonts w:ascii="Arial" w:hAnsi="Arial" w:cs="Arial"/>
          <w:color w:val="0D0D0D" w:themeColor="text1" w:themeTint="F2"/>
          <w:szCs w:val="18"/>
          <w:lang w:val="ru-RU"/>
        </w:rPr>
        <w:t>Там</w:t>
      </w:r>
      <w:r w:rsidR="00193AB7" w:rsidRPr="00193AB7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 w:rsidR="00193AB7">
        <w:rPr>
          <w:rFonts w:ascii="Arial" w:hAnsi="Arial" w:cs="Arial"/>
          <w:color w:val="0D0D0D" w:themeColor="text1" w:themeTint="F2"/>
          <w:szCs w:val="18"/>
          <w:lang w:val="ru-RU"/>
        </w:rPr>
        <w:t>же</w:t>
      </w:r>
      <w:r w:rsidR="00193AB7" w:rsidRPr="00193AB7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 w:rsidR="00193AB7">
        <w:rPr>
          <w:rFonts w:ascii="Arial" w:hAnsi="Arial" w:cs="Arial"/>
          <w:color w:val="0D0D0D" w:themeColor="text1" w:themeTint="F2"/>
          <w:szCs w:val="18"/>
          <w:lang w:val="ru-RU"/>
        </w:rPr>
        <w:t>доступны</w:t>
      </w:r>
      <w:r w:rsidR="00193AB7" w:rsidRPr="00193AB7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 w:rsidR="00193AB7">
        <w:rPr>
          <w:rFonts w:ascii="Arial" w:hAnsi="Arial" w:cs="Arial"/>
          <w:color w:val="0D0D0D" w:themeColor="text1" w:themeTint="F2"/>
          <w:szCs w:val="18"/>
          <w:lang w:val="ru-RU"/>
        </w:rPr>
        <w:t>бланки</w:t>
      </w:r>
      <w:r w:rsidR="00193AB7" w:rsidRPr="00193AB7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 w:rsidR="00193AB7">
        <w:rPr>
          <w:rFonts w:ascii="Arial" w:hAnsi="Arial" w:cs="Arial"/>
          <w:color w:val="0D0D0D" w:themeColor="text1" w:themeTint="F2"/>
          <w:szCs w:val="18"/>
          <w:lang w:val="ru-RU"/>
        </w:rPr>
        <w:t>формуляров, которые можно заполнить на компьютере или ноутбуке</w:t>
      </w:r>
      <w:r w:rsidR="005E6310">
        <w:rPr>
          <w:rFonts w:ascii="Arial" w:hAnsi="Arial" w:cs="Arial"/>
          <w:color w:val="0D0D0D" w:themeColor="text1" w:themeTint="F2"/>
          <w:szCs w:val="18"/>
          <w:lang w:val="ru-RU"/>
        </w:rPr>
        <w:t xml:space="preserve">, если вы предпочитаете вносить данные не вручную, а в электронном виде. </w:t>
      </w:r>
      <w:r w:rsidR="00A63CDD">
        <w:rPr>
          <w:rFonts w:ascii="Arial" w:hAnsi="Arial" w:cs="Arial"/>
          <w:color w:val="0D0D0D" w:themeColor="text1" w:themeTint="F2"/>
          <w:szCs w:val="18"/>
          <w:lang w:val="ru-RU"/>
        </w:rPr>
        <w:t>В данные бланки</w:t>
      </w:r>
      <w:r w:rsidR="005E6310" w:rsidRPr="005E6310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 w:rsidR="005E6310">
        <w:rPr>
          <w:rFonts w:ascii="Arial" w:hAnsi="Arial" w:cs="Arial"/>
          <w:color w:val="0D0D0D" w:themeColor="text1" w:themeTint="F2"/>
          <w:szCs w:val="18"/>
          <w:lang w:val="ru-RU"/>
        </w:rPr>
        <w:t>можно</w:t>
      </w:r>
      <w:r w:rsidR="005E6310" w:rsidRPr="005E6310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 w:rsidR="00A63CDD">
        <w:rPr>
          <w:rFonts w:ascii="Arial" w:hAnsi="Arial" w:cs="Arial"/>
          <w:color w:val="0D0D0D" w:themeColor="text1" w:themeTint="F2"/>
          <w:szCs w:val="18"/>
          <w:lang w:val="ru-RU"/>
        </w:rPr>
        <w:t>вносить</w:t>
      </w:r>
      <w:r w:rsidR="005E6310">
        <w:rPr>
          <w:rFonts w:ascii="Arial" w:hAnsi="Arial" w:cs="Arial"/>
          <w:color w:val="0D0D0D" w:themeColor="text1" w:themeTint="F2"/>
          <w:szCs w:val="18"/>
          <w:lang w:val="ru-RU"/>
        </w:rPr>
        <w:t xml:space="preserve"> изменивш</w:t>
      </w:r>
      <w:r w:rsidR="00A63CDD">
        <w:rPr>
          <w:rFonts w:ascii="Arial" w:hAnsi="Arial" w:cs="Arial"/>
          <w:color w:val="0D0D0D" w:themeColor="text1" w:themeTint="F2"/>
          <w:szCs w:val="18"/>
          <w:lang w:val="ru-RU"/>
        </w:rPr>
        <w:t>уюся</w:t>
      </w:r>
      <w:r w:rsidR="005E6310">
        <w:rPr>
          <w:rFonts w:ascii="Arial" w:hAnsi="Arial" w:cs="Arial"/>
          <w:color w:val="0D0D0D" w:themeColor="text1" w:themeTint="F2"/>
          <w:szCs w:val="18"/>
          <w:lang w:val="ru-RU"/>
        </w:rPr>
        <w:t xml:space="preserve"> информаци</w:t>
      </w:r>
      <w:r w:rsidR="00A63CDD">
        <w:rPr>
          <w:rFonts w:ascii="Arial" w:hAnsi="Arial" w:cs="Arial"/>
          <w:color w:val="0D0D0D" w:themeColor="text1" w:themeTint="F2"/>
          <w:szCs w:val="18"/>
          <w:lang w:val="ru-RU"/>
        </w:rPr>
        <w:t>ю</w:t>
      </w:r>
      <w:r w:rsidR="005E6310">
        <w:rPr>
          <w:rFonts w:ascii="Arial" w:hAnsi="Arial" w:cs="Arial"/>
          <w:color w:val="0D0D0D" w:themeColor="text1" w:themeTint="F2"/>
          <w:szCs w:val="18"/>
          <w:lang w:val="ru-RU"/>
        </w:rPr>
        <w:t xml:space="preserve">. </w:t>
      </w:r>
      <w:r w:rsidR="00975FC7">
        <w:rPr>
          <w:rFonts w:ascii="Arial" w:hAnsi="Arial" w:cs="Arial"/>
          <w:color w:val="0D0D0D" w:themeColor="text1" w:themeTint="F2"/>
          <w:szCs w:val="18"/>
          <w:lang w:val="ru-RU"/>
        </w:rPr>
        <w:t>При</w:t>
      </w:r>
      <w:r w:rsidR="00975FC7" w:rsidRPr="00975FC7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 w:rsidR="00975FC7">
        <w:rPr>
          <w:rFonts w:ascii="Arial" w:hAnsi="Arial" w:cs="Arial"/>
          <w:color w:val="0D0D0D" w:themeColor="text1" w:themeTint="F2"/>
          <w:szCs w:val="18"/>
          <w:lang w:val="ru-RU"/>
        </w:rPr>
        <w:t>невозможности</w:t>
      </w:r>
      <w:r w:rsidR="00975FC7" w:rsidRPr="00975FC7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 w:rsidR="00975FC7">
        <w:rPr>
          <w:rFonts w:ascii="Arial" w:hAnsi="Arial" w:cs="Arial"/>
          <w:color w:val="0D0D0D" w:themeColor="text1" w:themeTint="F2"/>
          <w:szCs w:val="18"/>
          <w:lang w:val="ru-RU"/>
        </w:rPr>
        <w:t>распечатать</w:t>
      </w:r>
      <w:r w:rsidR="00975FC7" w:rsidRPr="00975FC7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 w:rsidR="00975FC7">
        <w:rPr>
          <w:rFonts w:ascii="Arial" w:hAnsi="Arial" w:cs="Arial"/>
          <w:color w:val="0D0D0D" w:themeColor="text1" w:themeTint="F2"/>
          <w:szCs w:val="18"/>
          <w:lang w:val="ru-RU"/>
        </w:rPr>
        <w:t>формуляры самостоятельно обращайтесь за бланками в местные центры социального обслуживания Тюрнхоута (</w:t>
      </w:r>
      <w:r w:rsidR="00A05194" w:rsidRPr="003C5E68">
        <w:rPr>
          <w:rFonts w:ascii="Arial" w:hAnsi="Arial" w:cs="Arial"/>
          <w:szCs w:val="18"/>
          <w:lang w:val="nl-BE"/>
        </w:rPr>
        <w:t>lokale</w:t>
      </w:r>
      <w:r w:rsidR="00A05194" w:rsidRPr="00975FC7">
        <w:rPr>
          <w:rFonts w:ascii="Arial" w:hAnsi="Arial" w:cs="Arial"/>
          <w:szCs w:val="18"/>
          <w:lang w:val="ru-RU"/>
        </w:rPr>
        <w:t xml:space="preserve"> </w:t>
      </w:r>
      <w:r w:rsidR="00A05194" w:rsidRPr="003C5E68">
        <w:rPr>
          <w:rFonts w:ascii="Arial" w:hAnsi="Arial" w:cs="Arial"/>
          <w:szCs w:val="18"/>
          <w:lang w:val="nl-BE"/>
        </w:rPr>
        <w:t>dienstencentra</w:t>
      </w:r>
      <w:r w:rsidR="00975FC7">
        <w:rPr>
          <w:rFonts w:ascii="Arial" w:hAnsi="Arial" w:cs="Arial"/>
          <w:szCs w:val="18"/>
          <w:lang w:val="ru-RU"/>
        </w:rPr>
        <w:t>)</w:t>
      </w:r>
      <w:r w:rsidR="00A05194" w:rsidRPr="00975FC7">
        <w:rPr>
          <w:rFonts w:ascii="Arial" w:hAnsi="Arial" w:cs="Arial"/>
          <w:szCs w:val="18"/>
          <w:lang w:val="ru-RU"/>
        </w:rPr>
        <w:t xml:space="preserve">. </w:t>
      </w:r>
    </w:p>
    <w:p w14:paraId="518F3DF2" w14:textId="0F5880A3" w:rsidR="00046832" w:rsidRPr="00975FC7" w:rsidRDefault="00046832" w:rsidP="00046832">
      <w:pPr>
        <w:spacing w:line="276" w:lineRule="auto"/>
        <w:rPr>
          <w:rFonts w:ascii="Arial" w:hAnsi="Arial" w:cs="Arial"/>
          <w:color w:val="0D0D0D" w:themeColor="text1" w:themeTint="F2"/>
          <w:szCs w:val="18"/>
          <w:lang w:val="ru-RU"/>
        </w:rPr>
      </w:pPr>
    </w:p>
    <w:p w14:paraId="7F484B78" w14:textId="404E989A" w:rsidR="00046832" w:rsidRPr="0016035E" w:rsidRDefault="00975FC7" w:rsidP="00046832">
      <w:pPr>
        <w:spacing w:line="276" w:lineRule="auto"/>
        <w:rPr>
          <w:rFonts w:ascii="Arial" w:hAnsi="Arial" w:cs="Arial"/>
          <w:color w:val="0D0D0D" w:themeColor="text1" w:themeTint="F2"/>
          <w:szCs w:val="18"/>
          <w:lang w:val="ru-RU"/>
        </w:rPr>
      </w:pPr>
      <w:r>
        <w:rPr>
          <w:rFonts w:ascii="Arial" w:hAnsi="Arial" w:cs="Arial"/>
          <w:color w:val="0D0D0D" w:themeColor="text1" w:themeTint="F2"/>
          <w:szCs w:val="18"/>
          <w:lang w:val="ru-RU"/>
        </w:rPr>
        <w:t>Раздача</w:t>
      </w:r>
      <w:r w:rsidRPr="00975FC7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>персональных</w:t>
      </w:r>
      <w:r w:rsidRPr="00975FC7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>желтых</w:t>
      </w:r>
      <w:r w:rsidRPr="00975FC7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>коробок</w:t>
      </w:r>
      <w:r w:rsidRPr="00975FC7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>является</w:t>
      </w:r>
      <w:r w:rsidRPr="00975FC7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>совместным</w:t>
      </w:r>
      <w:r w:rsidRPr="00975FC7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>проектом</w:t>
      </w:r>
      <w:r w:rsidRPr="00975FC7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>местных</w:t>
      </w:r>
      <w:r w:rsidRPr="00975FC7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 xml:space="preserve">советов </w:t>
      </w:r>
      <w:r w:rsidR="00046832" w:rsidRPr="005E4A7E">
        <w:rPr>
          <w:rFonts w:ascii="Arial" w:hAnsi="Arial" w:cs="Arial"/>
          <w:color w:val="0D0D0D" w:themeColor="text1" w:themeTint="F2"/>
          <w:szCs w:val="18"/>
          <w:lang w:val="nl-BE"/>
        </w:rPr>
        <w:t>n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>ожилых граждан</w:t>
      </w:r>
      <w:r w:rsidR="00E4775B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 w:rsidR="00CE49CC">
        <w:rPr>
          <w:rFonts w:ascii="Arial" w:hAnsi="Arial" w:cs="Arial"/>
          <w:color w:val="0D0D0D" w:themeColor="text1" w:themeTint="F2"/>
          <w:szCs w:val="18"/>
          <w:lang w:val="ru-RU"/>
        </w:rPr>
        <w:t>(</w:t>
      </w:r>
      <w:r w:rsidR="00CE49CC" w:rsidRPr="00A73F7A">
        <w:rPr>
          <w:rFonts w:ascii="Arial" w:hAnsi="Arial" w:cs="Arial"/>
          <w:color w:val="0D0D0D"/>
          <w:szCs w:val="18"/>
          <w:lang w:val="nl-BE"/>
        </w:rPr>
        <w:t>ouderenraden</w:t>
      </w:r>
      <w:r w:rsidR="00CE49CC">
        <w:rPr>
          <w:rFonts w:ascii="Arial" w:hAnsi="Arial" w:cs="Arial"/>
          <w:color w:val="0D0D0D"/>
          <w:szCs w:val="18"/>
          <w:lang w:val="ru-RU"/>
        </w:rPr>
        <w:t>)</w:t>
      </w:r>
      <w:r w:rsidR="00CE49CC" w:rsidRPr="00A73F7A">
        <w:rPr>
          <w:rFonts w:ascii="Arial" w:hAnsi="Arial" w:cs="Arial"/>
          <w:color w:val="0D0D0D"/>
          <w:szCs w:val="18"/>
          <w:lang w:val="ru-RU"/>
        </w:rPr>
        <w:t xml:space="preserve"> </w:t>
      </w:r>
      <w:r w:rsidR="00E4775B">
        <w:rPr>
          <w:rFonts w:ascii="Arial" w:hAnsi="Arial" w:cs="Arial"/>
          <w:color w:val="0D0D0D" w:themeColor="text1" w:themeTint="F2"/>
          <w:szCs w:val="18"/>
          <w:lang w:val="ru-RU"/>
        </w:rPr>
        <w:t>и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 xml:space="preserve"> региональной платформы по </w:t>
      </w:r>
      <w:r w:rsidR="00E4775B">
        <w:rPr>
          <w:rFonts w:ascii="Arial" w:hAnsi="Arial" w:cs="Arial"/>
          <w:color w:val="0D0D0D" w:themeColor="text1" w:themeTint="F2"/>
          <w:szCs w:val="18"/>
          <w:lang w:val="ru-RU"/>
        </w:rPr>
        <w:t xml:space="preserve">участию в </w:t>
      </w:r>
      <w:r w:rsidR="00CE49CC">
        <w:rPr>
          <w:rFonts w:ascii="Arial" w:hAnsi="Arial" w:cs="Arial"/>
          <w:color w:val="0D0D0D" w:themeColor="text1" w:themeTint="F2"/>
          <w:szCs w:val="18"/>
          <w:lang w:val="ru-RU"/>
        </w:rPr>
        <w:t xml:space="preserve">программе </w:t>
      </w:r>
      <w:r w:rsidR="00E4775B">
        <w:rPr>
          <w:rFonts w:ascii="Arial" w:hAnsi="Arial" w:cs="Arial"/>
          <w:color w:val="0D0D0D" w:themeColor="text1" w:themeTint="F2"/>
          <w:szCs w:val="18"/>
          <w:lang w:val="ru-RU"/>
        </w:rPr>
        <w:t>поддержк</w:t>
      </w:r>
      <w:r w:rsidR="00CE49CC">
        <w:rPr>
          <w:rFonts w:ascii="Arial" w:hAnsi="Arial" w:cs="Arial"/>
          <w:color w:val="0D0D0D" w:themeColor="text1" w:themeTint="F2"/>
          <w:szCs w:val="18"/>
          <w:lang w:val="ru-RU"/>
        </w:rPr>
        <w:t>и</w:t>
      </w:r>
      <w:r w:rsidR="00E4775B">
        <w:rPr>
          <w:rFonts w:ascii="Arial" w:hAnsi="Arial" w:cs="Arial"/>
          <w:color w:val="0D0D0D" w:themeColor="text1" w:themeTint="F2"/>
          <w:szCs w:val="18"/>
          <w:lang w:val="ru-RU"/>
        </w:rPr>
        <w:t xml:space="preserve"> пожилого населения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 w:rsidR="00046832" w:rsidRPr="00E4775B">
        <w:rPr>
          <w:rFonts w:ascii="Arial" w:hAnsi="Arial" w:cs="Arial"/>
          <w:color w:val="0D0D0D" w:themeColor="text1" w:themeTint="F2"/>
          <w:szCs w:val="18"/>
          <w:lang w:val="ru-RU"/>
        </w:rPr>
        <w:t>(</w:t>
      </w:r>
      <w:r w:rsidR="00046832" w:rsidRPr="005E4A7E">
        <w:rPr>
          <w:rFonts w:ascii="Arial" w:hAnsi="Arial" w:cs="Arial"/>
          <w:color w:val="0D0D0D" w:themeColor="text1" w:themeTint="F2"/>
          <w:szCs w:val="18"/>
          <w:lang w:val="nl-BE"/>
        </w:rPr>
        <w:t>RPO</w:t>
      </w:r>
      <w:r w:rsidR="00046832" w:rsidRPr="00E4775B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 w:rsidR="00046832" w:rsidRPr="005E4A7E">
        <w:rPr>
          <w:rFonts w:ascii="Arial" w:hAnsi="Arial" w:cs="Arial"/>
          <w:color w:val="0D0D0D" w:themeColor="text1" w:themeTint="F2"/>
          <w:szCs w:val="18"/>
          <w:lang w:val="nl-BE"/>
        </w:rPr>
        <w:t>Kempen</w:t>
      </w:r>
      <w:r w:rsidR="00046832" w:rsidRPr="00E4775B">
        <w:rPr>
          <w:rFonts w:ascii="Arial" w:hAnsi="Arial" w:cs="Arial"/>
          <w:color w:val="0D0D0D" w:themeColor="text1" w:themeTint="F2"/>
          <w:szCs w:val="18"/>
          <w:lang w:val="ru-RU"/>
        </w:rPr>
        <w:t xml:space="preserve">). </w:t>
      </w:r>
      <w:r w:rsidR="00CE49CC">
        <w:rPr>
          <w:rFonts w:ascii="Arial" w:hAnsi="Arial" w:cs="Arial"/>
          <w:color w:val="0D0D0D" w:themeColor="text1" w:themeTint="F2"/>
          <w:szCs w:val="18"/>
          <w:lang w:val="ru-RU"/>
        </w:rPr>
        <w:t>Инициаторы</w:t>
      </w:r>
      <w:r w:rsidR="00CE49CC" w:rsidRPr="0016035E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 w:rsidR="00CE49CC">
        <w:rPr>
          <w:rFonts w:ascii="Arial" w:hAnsi="Arial" w:cs="Arial"/>
          <w:color w:val="0D0D0D" w:themeColor="text1" w:themeTint="F2"/>
          <w:szCs w:val="18"/>
          <w:lang w:val="ru-RU"/>
        </w:rPr>
        <w:t>проекта</w:t>
      </w:r>
      <w:r w:rsidR="00CE49CC" w:rsidRPr="0016035E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 w:rsidR="00CE49CC">
        <w:rPr>
          <w:rFonts w:ascii="Arial" w:hAnsi="Arial" w:cs="Arial"/>
          <w:color w:val="0D0D0D" w:themeColor="text1" w:themeTint="F2"/>
          <w:szCs w:val="18"/>
          <w:lang w:val="ru-RU"/>
        </w:rPr>
        <w:t>сотрудничают</w:t>
      </w:r>
      <w:r w:rsidR="00CE49CC" w:rsidRPr="0016035E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 w:rsidR="00CE49CC">
        <w:rPr>
          <w:rFonts w:ascii="Arial" w:hAnsi="Arial" w:cs="Arial"/>
          <w:color w:val="0D0D0D" w:themeColor="text1" w:themeTint="F2"/>
          <w:szCs w:val="18"/>
          <w:lang w:val="ru-RU"/>
        </w:rPr>
        <w:t>с</w:t>
      </w:r>
      <w:r w:rsidR="00CE49CC" w:rsidRPr="0016035E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 w:rsidR="00CE49CC">
        <w:rPr>
          <w:rFonts w:ascii="Arial" w:hAnsi="Arial" w:cs="Arial"/>
          <w:color w:val="0D0D0D" w:themeColor="text1" w:themeTint="F2"/>
          <w:szCs w:val="18"/>
          <w:lang w:val="ru-RU"/>
        </w:rPr>
        <w:t>различными</w:t>
      </w:r>
      <w:r w:rsidR="00CE49CC" w:rsidRPr="0016035E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 w:rsidR="004728B5">
        <w:rPr>
          <w:rFonts w:ascii="Arial" w:hAnsi="Arial" w:cs="Arial"/>
          <w:color w:val="0D0D0D" w:themeColor="text1" w:themeTint="F2"/>
          <w:szCs w:val="18"/>
          <w:lang w:val="ru-RU"/>
        </w:rPr>
        <w:t>муниципалитетами</w:t>
      </w:r>
      <w:r w:rsidR="004728B5" w:rsidRPr="0016035E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 w:rsidR="004728B5">
        <w:rPr>
          <w:rFonts w:ascii="Arial" w:hAnsi="Arial" w:cs="Arial"/>
          <w:color w:val="0D0D0D" w:themeColor="text1" w:themeTint="F2"/>
          <w:szCs w:val="18"/>
          <w:lang w:val="ru-RU"/>
        </w:rPr>
        <w:t>Кемпена</w:t>
      </w:r>
      <w:r w:rsidR="00416FC0" w:rsidRPr="0016035E">
        <w:rPr>
          <w:rFonts w:ascii="Arial" w:hAnsi="Arial" w:cs="Arial"/>
          <w:color w:val="0D0D0D" w:themeColor="text1" w:themeTint="F2"/>
          <w:szCs w:val="18"/>
          <w:lang w:val="ru-RU"/>
        </w:rPr>
        <w:t xml:space="preserve">. </w:t>
      </w:r>
    </w:p>
    <w:p w14:paraId="138443A4" w14:textId="46AABCC9" w:rsidR="00046832" w:rsidRPr="0016035E" w:rsidRDefault="00046832" w:rsidP="00046832">
      <w:pPr>
        <w:spacing w:line="276" w:lineRule="auto"/>
        <w:rPr>
          <w:rFonts w:ascii="Arial" w:hAnsi="Arial" w:cs="Arial"/>
          <w:color w:val="0D0D0D" w:themeColor="text1" w:themeTint="F2"/>
          <w:szCs w:val="18"/>
          <w:lang w:val="ru-RU"/>
        </w:rPr>
      </w:pPr>
    </w:p>
    <w:p w14:paraId="5423A698" w14:textId="20D7A2EC" w:rsidR="00046832" w:rsidRPr="004728B5" w:rsidRDefault="004728B5" w:rsidP="00046832">
      <w:pPr>
        <w:spacing w:line="276" w:lineRule="auto"/>
        <w:rPr>
          <w:rFonts w:ascii="Arial" w:hAnsi="Arial" w:cs="Arial"/>
          <w:szCs w:val="18"/>
          <w:lang w:val="ru-RU"/>
        </w:rPr>
      </w:pPr>
      <w:r>
        <w:rPr>
          <w:rFonts w:ascii="Arial" w:hAnsi="Arial" w:cs="Arial"/>
          <w:color w:val="0D0D0D" w:themeColor="text1" w:themeTint="F2"/>
          <w:szCs w:val="18"/>
          <w:lang w:val="ru-RU"/>
        </w:rPr>
        <w:t>С</w:t>
      </w:r>
      <w:r w:rsidRPr="004728B5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>дополнительными</w:t>
      </w:r>
      <w:r w:rsidRPr="004728B5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>вопросами</w:t>
      </w:r>
      <w:r w:rsidRPr="004728B5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>обращайтесь</w:t>
      </w:r>
      <w:r w:rsidRPr="004728B5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>к</w:t>
      </w:r>
      <w:r w:rsidRPr="004728B5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>Верхувену</w:t>
      </w:r>
      <w:r w:rsidRPr="004728B5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>Куну</w:t>
      </w:r>
      <w:r w:rsidR="00046832" w:rsidRPr="004728B5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 w:rsidRPr="004728B5">
        <w:rPr>
          <w:rFonts w:ascii="Arial" w:hAnsi="Arial" w:cs="Arial"/>
          <w:color w:val="0D0D0D" w:themeColor="text1" w:themeTint="F2"/>
          <w:szCs w:val="18"/>
          <w:lang w:val="ru-RU"/>
        </w:rPr>
        <w:t>(</w:t>
      </w:r>
      <w:r w:rsidR="00046832" w:rsidRPr="00414C98">
        <w:rPr>
          <w:rFonts w:ascii="Arial" w:hAnsi="Arial" w:cs="Arial"/>
          <w:iCs/>
          <w:szCs w:val="18"/>
          <w:lang w:val="nl-BE"/>
        </w:rPr>
        <w:t>Koen</w:t>
      </w:r>
      <w:r w:rsidR="00046832" w:rsidRPr="004728B5">
        <w:rPr>
          <w:rFonts w:ascii="Arial" w:hAnsi="Arial" w:cs="Arial"/>
          <w:iCs/>
          <w:szCs w:val="18"/>
          <w:lang w:val="ru-RU"/>
        </w:rPr>
        <w:t xml:space="preserve"> </w:t>
      </w:r>
      <w:r w:rsidR="00046832" w:rsidRPr="00414C98">
        <w:rPr>
          <w:rFonts w:ascii="Arial" w:hAnsi="Arial" w:cs="Arial"/>
          <w:iCs/>
          <w:szCs w:val="18"/>
          <w:lang w:val="nl-BE"/>
        </w:rPr>
        <w:t>Verhoeven</w:t>
      </w:r>
      <w:r w:rsidRPr="004728B5">
        <w:rPr>
          <w:rFonts w:ascii="Arial" w:hAnsi="Arial" w:cs="Arial"/>
          <w:iCs/>
          <w:szCs w:val="18"/>
          <w:lang w:val="ru-RU"/>
        </w:rPr>
        <w:t xml:space="preserve">): </w:t>
      </w:r>
      <w:r>
        <w:rPr>
          <w:rFonts w:ascii="Arial" w:hAnsi="Arial" w:cs="Arial"/>
          <w:iCs/>
          <w:szCs w:val="18"/>
          <w:lang w:val="ru-RU"/>
        </w:rPr>
        <w:t>по</w:t>
      </w:r>
      <w:r w:rsidRPr="004728B5">
        <w:rPr>
          <w:rFonts w:ascii="Arial" w:hAnsi="Arial" w:cs="Arial"/>
          <w:iCs/>
          <w:szCs w:val="18"/>
          <w:lang w:val="ru-RU"/>
        </w:rPr>
        <w:t xml:space="preserve"> </w:t>
      </w:r>
      <w:r>
        <w:rPr>
          <w:rFonts w:ascii="Arial" w:hAnsi="Arial" w:cs="Arial"/>
          <w:iCs/>
          <w:szCs w:val="18"/>
          <w:lang w:val="ru-RU"/>
        </w:rPr>
        <w:t xml:space="preserve">электронной почте </w:t>
      </w:r>
      <w:hyperlink r:id="rId14" w:history="1">
        <w:r w:rsidR="00046832" w:rsidRPr="00011A54">
          <w:rPr>
            <w:rStyle w:val="Hyperlink"/>
            <w:rFonts w:ascii="Arial" w:hAnsi="Arial" w:cs="Arial"/>
            <w:color w:val="auto"/>
            <w:szCs w:val="18"/>
            <w:lang w:val="nl-BE"/>
          </w:rPr>
          <w:t>koen</w:t>
        </w:r>
        <w:r w:rsidR="00046832" w:rsidRPr="004728B5">
          <w:rPr>
            <w:rStyle w:val="Hyperlink"/>
            <w:rFonts w:ascii="Arial" w:hAnsi="Arial" w:cs="Arial"/>
            <w:color w:val="auto"/>
            <w:szCs w:val="18"/>
            <w:lang w:val="ru-RU"/>
          </w:rPr>
          <w:t>.</w:t>
        </w:r>
        <w:r w:rsidR="00046832" w:rsidRPr="00011A54">
          <w:rPr>
            <w:rStyle w:val="Hyperlink"/>
            <w:rFonts w:ascii="Arial" w:hAnsi="Arial" w:cs="Arial"/>
            <w:color w:val="auto"/>
            <w:szCs w:val="18"/>
            <w:lang w:val="nl-BE"/>
          </w:rPr>
          <w:t>verhoeven</w:t>
        </w:r>
        <w:r w:rsidR="00046832" w:rsidRPr="004728B5">
          <w:rPr>
            <w:rStyle w:val="Hyperlink"/>
            <w:rFonts w:ascii="Arial" w:hAnsi="Arial" w:cs="Arial"/>
            <w:color w:val="auto"/>
            <w:szCs w:val="18"/>
            <w:lang w:val="ru-RU"/>
          </w:rPr>
          <w:t>@</w:t>
        </w:r>
        <w:r w:rsidR="00046832" w:rsidRPr="00011A54">
          <w:rPr>
            <w:rStyle w:val="Hyperlink"/>
            <w:rFonts w:ascii="Arial" w:hAnsi="Arial" w:cs="Arial"/>
            <w:color w:val="auto"/>
            <w:szCs w:val="18"/>
            <w:lang w:val="nl-BE"/>
          </w:rPr>
          <w:t>turnhout</w:t>
        </w:r>
        <w:r w:rsidR="00046832" w:rsidRPr="004728B5">
          <w:rPr>
            <w:rStyle w:val="Hyperlink"/>
            <w:rFonts w:ascii="Arial" w:hAnsi="Arial" w:cs="Arial"/>
            <w:color w:val="auto"/>
            <w:szCs w:val="18"/>
            <w:lang w:val="ru-RU"/>
          </w:rPr>
          <w:t>.</w:t>
        </w:r>
        <w:r w:rsidR="00046832" w:rsidRPr="00011A54">
          <w:rPr>
            <w:rStyle w:val="Hyperlink"/>
            <w:rFonts w:ascii="Arial" w:hAnsi="Arial" w:cs="Arial"/>
            <w:color w:val="auto"/>
            <w:szCs w:val="18"/>
            <w:lang w:val="nl-BE"/>
          </w:rPr>
          <w:t>be</w:t>
        </w:r>
      </w:hyperlink>
      <w:r w:rsidR="00046832" w:rsidRPr="004728B5">
        <w:rPr>
          <w:rFonts w:ascii="Arial" w:hAnsi="Arial" w:cs="Arial"/>
          <w:szCs w:val="18"/>
          <w:lang w:val="ru-RU"/>
        </w:rPr>
        <w:t xml:space="preserve"> </w:t>
      </w:r>
      <w:r>
        <w:rPr>
          <w:rFonts w:ascii="Arial" w:hAnsi="Arial" w:cs="Arial"/>
          <w:szCs w:val="18"/>
          <w:lang w:val="ru-RU"/>
        </w:rPr>
        <w:t>или по телефону</w:t>
      </w:r>
      <w:r w:rsidR="00046832" w:rsidRPr="004728B5">
        <w:rPr>
          <w:rFonts w:ascii="Arial" w:hAnsi="Arial" w:cs="Arial"/>
          <w:szCs w:val="18"/>
          <w:lang w:val="ru-RU"/>
        </w:rPr>
        <w:t xml:space="preserve"> 014 40 96 30 </w:t>
      </w:r>
      <w:r>
        <w:rPr>
          <w:rFonts w:ascii="Arial" w:hAnsi="Arial" w:cs="Arial"/>
          <w:szCs w:val="18"/>
          <w:lang w:val="ru-RU"/>
        </w:rPr>
        <w:t>или</w:t>
      </w:r>
      <w:r w:rsidR="00046832" w:rsidRPr="004728B5">
        <w:rPr>
          <w:rFonts w:ascii="Arial" w:hAnsi="Arial" w:cs="Arial"/>
          <w:szCs w:val="18"/>
          <w:lang w:val="ru-RU"/>
        </w:rPr>
        <w:t xml:space="preserve"> 0471 85 16 53.</w:t>
      </w:r>
    </w:p>
    <w:p w14:paraId="76BB0203" w14:textId="12FB1194" w:rsidR="00046832" w:rsidRPr="004728B5" w:rsidRDefault="00046832" w:rsidP="00046832">
      <w:pPr>
        <w:spacing w:line="276" w:lineRule="auto"/>
        <w:rPr>
          <w:rFonts w:ascii="Arial" w:hAnsi="Arial" w:cs="Arial"/>
          <w:color w:val="0D0D0D" w:themeColor="text1" w:themeTint="F2"/>
          <w:szCs w:val="18"/>
          <w:lang w:val="ru-RU"/>
        </w:rPr>
      </w:pPr>
    </w:p>
    <w:p w14:paraId="7F492366" w14:textId="56526C58" w:rsidR="00046832" w:rsidRPr="004728B5" w:rsidRDefault="00046832" w:rsidP="00046832">
      <w:pPr>
        <w:spacing w:line="276" w:lineRule="auto"/>
        <w:jc w:val="right"/>
        <w:rPr>
          <w:rFonts w:ascii="Arial" w:hAnsi="Arial" w:cs="Arial"/>
          <w:color w:val="0D0D0D" w:themeColor="text1" w:themeTint="F2"/>
          <w:szCs w:val="18"/>
          <w:lang w:val="ru-RU"/>
        </w:rPr>
      </w:pPr>
    </w:p>
    <w:p w14:paraId="33DFF911" w14:textId="65151187" w:rsidR="00046832" w:rsidRPr="0016035E" w:rsidRDefault="004728B5" w:rsidP="00046832">
      <w:pPr>
        <w:spacing w:line="276" w:lineRule="auto"/>
        <w:rPr>
          <w:rFonts w:ascii="Arial" w:hAnsi="Arial" w:cs="Arial"/>
          <w:color w:val="0D0D0D" w:themeColor="text1" w:themeTint="F2"/>
          <w:szCs w:val="18"/>
          <w:lang w:val="ru-RU"/>
        </w:rPr>
      </w:pPr>
      <w:r>
        <w:rPr>
          <w:rFonts w:ascii="Arial" w:hAnsi="Arial" w:cs="Arial"/>
          <w:color w:val="0D0D0D" w:themeColor="text1" w:themeTint="F2"/>
          <w:szCs w:val="18"/>
          <w:lang w:val="ru-RU"/>
        </w:rPr>
        <w:t>С</w:t>
      </w:r>
      <w:r w:rsidRPr="0016035E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>уважением</w:t>
      </w:r>
      <w:r w:rsidRPr="0016035E">
        <w:rPr>
          <w:rFonts w:ascii="Arial" w:hAnsi="Arial" w:cs="Arial"/>
          <w:color w:val="0D0D0D" w:themeColor="text1" w:themeTint="F2"/>
          <w:szCs w:val="18"/>
          <w:lang w:val="ru-RU"/>
        </w:rPr>
        <w:t>,</w:t>
      </w:r>
    </w:p>
    <w:p w14:paraId="3262C224" w14:textId="2EE163AC" w:rsidR="005E1D18" w:rsidRPr="0016035E" w:rsidRDefault="005E1D18" w:rsidP="00046832">
      <w:pPr>
        <w:pStyle w:val="Turnhoutbodytekst"/>
        <w:rPr>
          <w:lang w:val="ru-RU"/>
        </w:rPr>
      </w:pPr>
    </w:p>
    <w:p w14:paraId="2E9DFDDB" w14:textId="77777777" w:rsidR="0021444B" w:rsidRPr="0016035E" w:rsidRDefault="0021444B" w:rsidP="009F240E">
      <w:pPr>
        <w:spacing w:line="276" w:lineRule="auto"/>
        <w:rPr>
          <w:rFonts w:ascii="Arial" w:hAnsi="Arial" w:cs="Arial"/>
          <w:color w:val="0D0D0D" w:themeColor="text1" w:themeTint="F2"/>
          <w:sz w:val="16"/>
          <w:szCs w:val="16"/>
          <w:lang w:val="ru-RU"/>
        </w:rPr>
      </w:pPr>
    </w:p>
    <w:p w14:paraId="12382D44" w14:textId="691C261B" w:rsidR="00046832" w:rsidRPr="00DE0C27" w:rsidRDefault="003403C5" w:rsidP="009F240E">
      <w:pPr>
        <w:spacing w:line="276" w:lineRule="auto"/>
        <w:rPr>
          <w:rFonts w:ascii="Arial" w:hAnsi="Arial" w:cs="Arial"/>
          <w:color w:val="0D0D0D" w:themeColor="text1" w:themeTint="F2"/>
          <w:sz w:val="16"/>
          <w:szCs w:val="16"/>
          <w:lang w:val="en-GB"/>
        </w:rPr>
      </w:pPr>
      <w:r>
        <w:rPr>
          <w:rFonts w:ascii="Arial" w:hAnsi="Arial" w:cs="Arial"/>
          <w:color w:val="0D0D0D" w:themeColor="text1" w:themeTint="F2"/>
          <w:sz w:val="16"/>
          <w:szCs w:val="16"/>
          <w:lang w:val="ru-RU"/>
        </w:rPr>
        <w:t>Перевод</w:t>
      </w:r>
      <w:r w:rsidRPr="003403C5">
        <w:rPr>
          <w:rFonts w:ascii="Arial" w:hAnsi="Arial" w:cs="Arial"/>
          <w:color w:val="0D0D0D" w:themeColor="text1" w:themeTint="F2"/>
          <w:sz w:val="16"/>
          <w:szCs w:val="16"/>
          <w:lang w:val="ru-RU"/>
        </w:rPr>
        <w:t xml:space="preserve"> </w:t>
      </w:r>
      <w:r>
        <w:rPr>
          <w:rFonts w:ascii="Arial" w:hAnsi="Arial" w:cs="Arial"/>
          <w:color w:val="0D0D0D" w:themeColor="text1" w:themeTint="F2"/>
          <w:sz w:val="16"/>
          <w:szCs w:val="16"/>
          <w:lang w:val="ru-RU"/>
        </w:rPr>
        <w:t>данного</w:t>
      </w:r>
      <w:r w:rsidRPr="003403C5">
        <w:rPr>
          <w:rFonts w:ascii="Arial" w:hAnsi="Arial" w:cs="Arial"/>
          <w:color w:val="0D0D0D" w:themeColor="text1" w:themeTint="F2"/>
          <w:sz w:val="16"/>
          <w:szCs w:val="16"/>
          <w:lang w:val="ru-RU"/>
        </w:rPr>
        <w:t xml:space="preserve"> </w:t>
      </w:r>
      <w:r>
        <w:rPr>
          <w:rFonts w:ascii="Arial" w:hAnsi="Arial" w:cs="Arial"/>
          <w:color w:val="0D0D0D" w:themeColor="text1" w:themeTint="F2"/>
          <w:sz w:val="16"/>
          <w:szCs w:val="16"/>
          <w:lang w:val="ru-RU"/>
        </w:rPr>
        <w:t>письма</w:t>
      </w:r>
      <w:r w:rsidRPr="003403C5">
        <w:rPr>
          <w:rFonts w:ascii="Arial" w:hAnsi="Arial" w:cs="Arial"/>
          <w:color w:val="0D0D0D" w:themeColor="text1" w:themeTint="F2"/>
          <w:sz w:val="16"/>
          <w:szCs w:val="16"/>
          <w:lang w:val="ru-RU"/>
        </w:rPr>
        <w:t xml:space="preserve"> </w:t>
      </w:r>
      <w:r>
        <w:rPr>
          <w:rFonts w:ascii="Arial" w:hAnsi="Arial" w:cs="Arial"/>
          <w:color w:val="0D0D0D" w:themeColor="text1" w:themeTint="F2"/>
          <w:sz w:val="16"/>
          <w:szCs w:val="16"/>
          <w:lang w:val="ru-RU"/>
        </w:rPr>
        <w:t>на</w:t>
      </w:r>
      <w:r w:rsidRPr="003403C5">
        <w:rPr>
          <w:rFonts w:ascii="Arial" w:hAnsi="Arial" w:cs="Arial"/>
          <w:color w:val="0D0D0D" w:themeColor="text1" w:themeTint="F2"/>
          <w:sz w:val="16"/>
          <w:szCs w:val="16"/>
          <w:lang w:val="ru-RU"/>
        </w:rPr>
        <w:t xml:space="preserve"> </w:t>
      </w:r>
      <w:r>
        <w:rPr>
          <w:rFonts w:ascii="Arial" w:hAnsi="Arial" w:cs="Arial"/>
          <w:color w:val="0D0D0D" w:themeColor="text1" w:themeTint="F2"/>
          <w:sz w:val="16"/>
          <w:szCs w:val="16"/>
          <w:lang w:val="ru-RU"/>
        </w:rPr>
        <w:t>французский</w:t>
      </w:r>
      <w:r w:rsidRPr="003403C5">
        <w:rPr>
          <w:rFonts w:ascii="Arial" w:hAnsi="Arial" w:cs="Arial"/>
          <w:color w:val="0D0D0D" w:themeColor="text1" w:themeTint="F2"/>
          <w:sz w:val="16"/>
          <w:szCs w:val="16"/>
          <w:lang w:val="ru-RU"/>
        </w:rPr>
        <w:t xml:space="preserve">, </w:t>
      </w:r>
      <w:r>
        <w:rPr>
          <w:rFonts w:ascii="Arial" w:hAnsi="Arial" w:cs="Arial"/>
          <w:color w:val="0D0D0D" w:themeColor="text1" w:themeTint="F2"/>
          <w:sz w:val="16"/>
          <w:szCs w:val="16"/>
          <w:lang w:val="ru-RU"/>
        </w:rPr>
        <w:t>английский</w:t>
      </w:r>
      <w:r w:rsidRPr="003403C5">
        <w:rPr>
          <w:rFonts w:ascii="Arial" w:hAnsi="Arial" w:cs="Arial"/>
          <w:color w:val="0D0D0D" w:themeColor="text1" w:themeTint="F2"/>
          <w:sz w:val="16"/>
          <w:szCs w:val="16"/>
          <w:lang w:val="ru-RU"/>
        </w:rPr>
        <w:t xml:space="preserve"> </w:t>
      </w:r>
      <w:r>
        <w:rPr>
          <w:rFonts w:ascii="Arial" w:hAnsi="Arial" w:cs="Arial"/>
          <w:color w:val="0D0D0D" w:themeColor="text1" w:themeTint="F2"/>
          <w:sz w:val="16"/>
          <w:szCs w:val="16"/>
          <w:lang w:val="ru-RU"/>
        </w:rPr>
        <w:t>и</w:t>
      </w:r>
      <w:r w:rsidRPr="003403C5">
        <w:rPr>
          <w:rFonts w:ascii="Arial" w:hAnsi="Arial" w:cs="Arial"/>
          <w:color w:val="0D0D0D" w:themeColor="text1" w:themeTint="F2"/>
          <w:sz w:val="16"/>
          <w:szCs w:val="16"/>
          <w:lang w:val="ru-RU"/>
        </w:rPr>
        <w:t xml:space="preserve"> </w:t>
      </w:r>
      <w:r>
        <w:rPr>
          <w:rFonts w:ascii="Arial" w:hAnsi="Arial" w:cs="Arial"/>
          <w:color w:val="0D0D0D" w:themeColor="text1" w:themeTint="F2"/>
          <w:sz w:val="16"/>
          <w:szCs w:val="16"/>
          <w:lang w:val="ru-RU"/>
        </w:rPr>
        <w:t>другие</w:t>
      </w:r>
      <w:r w:rsidRPr="003403C5">
        <w:rPr>
          <w:rFonts w:ascii="Arial" w:hAnsi="Arial" w:cs="Arial"/>
          <w:color w:val="0D0D0D" w:themeColor="text1" w:themeTint="F2"/>
          <w:sz w:val="16"/>
          <w:szCs w:val="16"/>
          <w:lang w:val="ru-RU"/>
        </w:rPr>
        <w:t xml:space="preserve"> </w:t>
      </w:r>
      <w:r>
        <w:rPr>
          <w:rFonts w:ascii="Arial" w:hAnsi="Arial" w:cs="Arial"/>
          <w:color w:val="0D0D0D" w:themeColor="text1" w:themeTint="F2"/>
          <w:sz w:val="16"/>
          <w:szCs w:val="16"/>
          <w:lang w:val="ru-RU"/>
        </w:rPr>
        <w:t>языки</w:t>
      </w:r>
      <w:r w:rsidR="00046832" w:rsidRPr="003403C5">
        <w:rPr>
          <w:rFonts w:ascii="Arial" w:hAnsi="Arial" w:cs="Arial"/>
          <w:color w:val="0D0D0D" w:themeColor="text1" w:themeTint="F2"/>
          <w:sz w:val="16"/>
          <w:szCs w:val="16"/>
          <w:lang w:val="ru-RU"/>
        </w:rPr>
        <w:t xml:space="preserve"> </w:t>
      </w:r>
      <w:r>
        <w:rPr>
          <w:rFonts w:ascii="Arial" w:hAnsi="Arial" w:cs="Arial"/>
          <w:color w:val="0D0D0D" w:themeColor="text1" w:themeTint="F2"/>
          <w:sz w:val="16"/>
          <w:szCs w:val="16"/>
          <w:lang w:val="ru-RU"/>
        </w:rPr>
        <w:t>расположен на сайте</w:t>
      </w:r>
      <w:r w:rsidR="00046832" w:rsidRPr="003403C5">
        <w:rPr>
          <w:rFonts w:ascii="Arial" w:hAnsi="Arial" w:cs="Arial"/>
          <w:color w:val="0D0D0D" w:themeColor="text1" w:themeTint="F2"/>
          <w:sz w:val="16"/>
          <w:szCs w:val="16"/>
          <w:lang w:val="ru-RU"/>
        </w:rPr>
        <w:t xml:space="preserve"> </w:t>
      </w:r>
      <w:bookmarkStart w:id="1" w:name="_Hlk61610071"/>
      <w:r w:rsidR="00046832" w:rsidRPr="00DE0C27">
        <w:rPr>
          <w:rFonts w:ascii="Arial" w:hAnsi="Arial" w:cs="Arial"/>
          <w:b/>
          <w:bCs/>
          <w:color w:val="0D0D0D" w:themeColor="text1" w:themeTint="F2"/>
          <w:sz w:val="16"/>
          <w:szCs w:val="16"/>
          <w:lang w:val="nl-BE"/>
        </w:rPr>
        <w:t>www</w:t>
      </w:r>
      <w:r w:rsidR="00046832" w:rsidRPr="003403C5">
        <w:rPr>
          <w:rFonts w:ascii="Arial" w:hAnsi="Arial" w:cs="Arial"/>
          <w:b/>
          <w:bCs/>
          <w:color w:val="0D0D0D" w:themeColor="text1" w:themeTint="F2"/>
          <w:sz w:val="16"/>
          <w:szCs w:val="16"/>
          <w:lang w:val="ru-RU"/>
        </w:rPr>
        <w:t>.</w:t>
      </w:r>
      <w:r w:rsidR="00046832" w:rsidRPr="00DE0C27">
        <w:rPr>
          <w:rFonts w:ascii="Arial" w:hAnsi="Arial" w:cs="Arial"/>
          <w:b/>
          <w:bCs/>
          <w:color w:val="0D0D0D" w:themeColor="text1" w:themeTint="F2"/>
          <w:sz w:val="16"/>
          <w:szCs w:val="16"/>
          <w:lang w:val="nl-BE"/>
        </w:rPr>
        <w:t>turnhout</w:t>
      </w:r>
      <w:r w:rsidR="00046832" w:rsidRPr="003403C5">
        <w:rPr>
          <w:rFonts w:ascii="Arial" w:hAnsi="Arial" w:cs="Arial"/>
          <w:b/>
          <w:bCs/>
          <w:color w:val="0D0D0D" w:themeColor="text1" w:themeTint="F2"/>
          <w:sz w:val="16"/>
          <w:szCs w:val="16"/>
          <w:lang w:val="ru-RU"/>
        </w:rPr>
        <w:t>.</w:t>
      </w:r>
      <w:r w:rsidR="00046832" w:rsidRPr="00DE0C27">
        <w:rPr>
          <w:rFonts w:ascii="Arial" w:hAnsi="Arial" w:cs="Arial"/>
          <w:b/>
          <w:bCs/>
          <w:color w:val="0D0D0D" w:themeColor="text1" w:themeTint="F2"/>
          <w:sz w:val="16"/>
          <w:szCs w:val="16"/>
          <w:lang w:val="nl-BE"/>
        </w:rPr>
        <w:t>be</w:t>
      </w:r>
      <w:r w:rsidR="00046832" w:rsidRPr="003403C5">
        <w:rPr>
          <w:rFonts w:ascii="Arial" w:hAnsi="Arial" w:cs="Arial"/>
          <w:b/>
          <w:bCs/>
          <w:color w:val="0D0D0D" w:themeColor="text1" w:themeTint="F2"/>
          <w:sz w:val="16"/>
          <w:szCs w:val="16"/>
          <w:lang w:val="ru-RU"/>
        </w:rPr>
        <w:t>/</w:t>
      </w:r>
      <w:r w:rsidR="00046832" w:rsidRPr="00DE0C27">
        <w:rPr>
          <w:rFonts w:ascii="Arial" w:hAnsi="Arial" w:cs="Arial"/>
          <w:b/>
          <w:bCs/>
          <w:color w:val="0D0D0D" w:themeColor="text1" w:themeTint="F2"/>
          <w:sz w:val="16"/>
          <w:szCs w:val="16"/>
          <w:lang w:val="nl-BE"/>
        </w:rPr>
        <w:t>gele</w:t>
      </w:r>
      <w:r w:rsidR="00046832" w:rsidRPr="003403C5">
        <w:rPr>
          <w:rFonts w:ascii="Arial" w:hAnsi="Arial" w:cs="Arial"/>
          <w:b/>
          <w:bCs/>
          <w:color w:val="0D0D0D" w:themeColor="text1" w:themeTint="F2"/>
          <w:sz w:val="16"/>
          <w:szCs w:val="16"/>
          <w:lang w:val="ru-RU"/>
        </w:rPr>
        <w:t>-</w:t>
      </w:r>
      <w:r w:rsidR="00046832" w:rsidRPr="00DE0C27">
        <w:rPr>
          <w:rFonts w:ascii="Arial" w:hAnsi="Arial" w:cs="Arial"/>
          <w:b/>
          <w:bCs/>
          <w:color w:val="0D0D0D" w:themeColor="text1" w:themeTint="F2"/>
          <w:sz w:val="16"/>
          <w:szCs w:val="16"/>
          <w:lang w:val="nl-BE"/>
        </w:rPr>
        <w:t>doos</w:t>
      </w:r>
      <w:bookmarkEnd w:id="1"/>
      <w:r w:rsidR="00046832" w:rsidRPr="003403C5">
        <w:rPr>
          <w:rFonts w:ascii="Arial" w:hAnsi="Arial" w:cs="Arial"/>
          <w:color w:val="0D0D0D" w:themeColor="text1" w:themeTint="F2"/>
          <w:sz w:val="16"/>
          <w:szCs w:val="16"/>
          <w:lang w:val="ru-RU"/>
        </w:rPr>
        <w:t xml:space="preserve">. </w:t>
      </w:r>
      <w:r w:rsidR="00046832" w:rsidRPr="003403C5">
        <w:rPr>
          <w:rFonts w:ascii="Arial" w:hAnsi="Arial" w:cs="Arial"/>
          <w:color w:val="0D0D0D" w:themeColor="text1" w:themeTint="F2"/>
          <w:sz w:val="16"/>
          <w:szCs w:val="16"/>
          <w:lang w:val="ru-RU"/>
        </w:rPr>
        <w:br/>
      </w:r>
      <w:r w:rsidR="00046832" w:rsidRPr="00E741C5">
        <w:rPr>
          <w:rFonts w:ascii="Arial" w:hAnsi="Arial" w:cs="Arial"/>
          <w:color w:val="0D0D0D" w:themeColor="text1" w:themeTint="F2"/>
          <w:sz w:val="16"/>
          <w:szCs w:val="16"/>
          <w:lang w:val="en-GB"/>
        </w:rPr>
        <w:t xml:space="preserve">You can find a translation of this letter in English, in French and in several other languages at </w:t>
      </w:r>
      <w:r w:rsidR="00DE0C27" w:rsidRPr="00E741C5">
        <w:rPr>
          <w:rFonts w:ascii="Arial" w:hAnsi="Arial" w:cs="Arial"/>
          <w:color w:val="0D0D0D" w:themeColor="text1" w:themeTint="F2"/>
          <w:sz w:val="16"/>
          <w:szCs w:val="16"/>
          <w:lang w:val="en-GB"/>
        </w:rPr>
        <w:br/>
      </w:r>
      <w:r w:rsidR="00046832" w:rsidRPr="00E741C5">
        <w:rPr>
          <w:rFonts w:ascii="Arial" w:hAnsi="Arial" w:cs="Arial"/>
          <w:b/>
          <w:bCs/>
          <w:color w:val="0D0D0D" w:themeColor="text1" w:themeTint="F2"/>
          <w:sz w:val="16"/>
          <w:szCs w:val="16"/>
          <w:lang w:val="en-GB"/>
        </w:rPr>
        <w:t>www.turnhout.be/gele-doos</w:t>
      </w:r>
      <w:r w:rsidR="00046832" w:rsidRPr="00E741C5">
        <w:rPr>
          <w:rFonts w:ascii="Arial" w:hAnsi="Arial" w:cs="Arial"/>
          <w:color w:val="0D0D0D" w:themeColor="text1" w:themeTint="F2"/>
          <w:sz w:val="16"/>
          <w:szCs w:val="16"/>
          <w:lang w:val="en-GB"/>
        </w:rPr>
        <w:t xml:space="preserve">. </w:t>
      </w:r>
      <w:r w:rsidR="00046832" w:rsidRPr="00E741C5">
        <w:rPr>
          <w:rFonts w:ascii="Arial" w:hAnsi="Arial" w:cs="Arial"/>
          <w:color w:val="0D0D0D" w:themeColor="text1" w:themeTint="F2"/>
          <w:sz w:val="16"/>
          <w:szCs w:val="16"/>
          <w:lang w:val="en-GB"/>
        </w:rPr>
        <w:br/>
        <w:t xml:space="preserve">Vous trouverez une traduction de cette lettre en français, en anglais et dans d’autres langues à l’adresse </w:t>
      </w:r>
      <w:r w:rsidR="00046832" w:rsidRPr="00E741C5">
        <w:rPr>
          <w:rFonts w:ascii="Arial" w:hAnsi="Arial" w:cs="Arial"/>
          <w:b/>
          <w:bCs/>
          <w:color w:val="0D0D0D" w:themeColor="text1" w:themeTint="F2"/>
          <w:sz w:val="16"/>
          <w:szCs w:val="16"/>
          <w:lang w:val="en-GB"/>
        </w:rPr>
        <w:t>www.turnhout.be/gele-doos</w:t>
      </w:r>
      <w:r w:rsidR="00046832" w:rsidRPr="00E741C5">
        <w:rPr>
          <w:rFonts w:ascii="Arial" w:hAnsi="Arial" w:cs="Arial"/>
          <w:color w:val="0D0D0D" w:themeColor="text1" w:themeTint="F2"/>
          <w:sz w:val="16"/>
          <w:szCs w:val="16"/>
          <w:lang w:val="en-GB"/>
        </w:rPr>
        <w:t>.</w:t>
      </w:r>
    </w:p>
    <w:p w14:paraId="102D4F2A" w14:textId="147AEF90" w:rsidR="00046832" w:rsidRPr="005E4A7E" w:rsidRDefault="00DA65FE" w:rsidP="00046832">
      <w:pPr>
        <w:spacing w:line="276" w:lineRule="auto"/>
        <w:rPr>
          <w:rFonts w:ascii="Arial" w:hAnsi="Arial" w:cs="Arial"/>
          <w:color w:val="0D0D0D" w:themeColor="text1" w:themeTint="F2"/>
          <w:szCs w:val="18"/>
          <w:lang w:val="en-GB"/>
        </w:rPr>
      </w:pPr>
      <w:r w:rsidRPr="005E4A7E">
        <w:rPr>
          <w:rFonts w:ascii="Arial" w:hAnsi="Arial" w:cs="Arial"/>
          <w:noProof/>
          <w:color w:val="0D0D0D" w:themeColor="text1" w:themeTint="F2"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12364F" wp14:editId="65BA5E1F">
                <wp:simplePos x="0" y="0"/>
                <wp:positionH relativeFrom="page">
                  <wp:align>center</wp:align>
                </wp:positionH>
                <wp:positionV relativeFrom="paragraph">
                  <wp:posOffset>191770</wp:posOffset>
                </wp:positionV>
                <wp:extent cx="6115050" cy="44450"/>
                <wp:effectExtent l="0" t="0" r="19050" b="3175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444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982B3F" id="Rechte verbindingslijn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5.1pt" to="481.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" strokecolor="black [3200]">
                <v:stroke dashstyle="dash"/>
                <w10:wrap anchorx="page"/>
              </v:line>
            </w:pict>
          </mc:Fallback>
        </mc:AlternateContent>
      </w:r>
    </w:p>
    <w:p w14:paraId="3542C058" w14:textId="27345298" w:rsidR="00046832" w:rsidRPr="005E4A7E" w:rsidRDefault="00046832" w:rsidP="00046832">
      <w:pPr>
        <w:spacing w:line="276" w:lineRule="auto"/>
        <w:rPr>
          <w:rFonts w:ascii="Arial" w:hAnsi="Arial" w:cs="Arial"/>
          <w:color w:val="0D0D0D" w:themeColor="text1" w:themeTint="F2"/>
          <w:szCs w:val="18"/>
          <w:lang w:val="en-GB"/>
        </w:rPr>
      </w:pPr>
    </w:p>
    <w:p w14:paraId="2B508E2A" w14:textId="7B1429DD" w:rsidR="00046832" w:rsidRPr="00007059" w:rsidRDefault="00007059" w:rsidP="00046832">
      <w:pPr>
        <w:spacing w:line="276" w:lineRule="auto"/>
        <w:rPr>
          <w:rFonts w:ascii="Arial" w:hAnsi="Arial" w:cs="Arial"/>
          <w:color w:val="0D0D0D" w:themeColor="text1" w:themeTint="F2"/>
          <w:szCs w:val="18"/>
          <w:lang w:val="ru-RU"/>
        </w:rPr>
      </w:pPr>
      <w:r>
        <w:rPr>
          <w:rFonts w:ascii="Arial" w:hAnsi="Arial" w:cs="Arial"/>
          <w:color w:val="0D0D0D" w:themeColor="text1" w:themeTint="F2"/>
          <w:szCs w:val="18"/>
          <w:lang w:val="ru-RU"/>
        </w:rPr>
        <w:t>При вручении данного отрывного талона выдается персональная желтая коробка</w:t>
      </w:r>
      <w:r w:rsidR="00046832" w:rsidRPr="00007059">
        <w:rPr>
          <w:rFonts w:ascii="Arial" w:hAnsi="Arial" w:cs="Arial"/>
          <w:color w:val="0D0D0D" w:themeColor="text1" w:themeTint="F2"/>
          <w:szCs w:val="18"/>
          <w:lang w:val="ru-RU"/>
        </w:rPr>
        <w:t xml:space="preserve">. 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>Ее</w:t>
      </w:r>
      <w:r w:rsidRPr="00007059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>можно</w:t>
      </w:r>
      <w:r w:rsidRPr="00007059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>получить</w:t>
      </w:r>
      <w:r w:rsidRPr="00007059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>в</w:t>
      </w:r>
      <w:r w:rsidRPr="00007059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>соседней</w:t>
      </w:r>
      <w:r w:rsidRPr="00007059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>аптеке</w:t>
      </w:r>
      <w:r w:rsidRPr="00007059">
        <w:rPr>
          <w:rFonts w:ascii="Arial" w:hAnsi="Arial" w:cs="Arial"/>
          <w:color w:val="0D0D0D" w:themeColor="text1" w:themeTint="F2"/>
          <w:szCs w:val="18"/>
          <w:lang w:val="ru-RU"/>
        </w:rPr>
        <w:t xml:space="preserve">, 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>у</w:t>
      </w:r>
      <w:r w:rsidRPr="00007059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 xml:space="preserve">дежурного службы социальной помощи по адресу </w:t>
      </w:r>
      <w:r w:rsidR="00DC3AAB">
        <w:rPr>
          <w:rFonts w:ascii="Arial" w:hAnsi="Arial" w:cs="Arial"/>
          <w:color w:val="0D0D0D" w:themeColor="text1" w:themeTint="F2"/>
          <w:szCs w:val="18"/>
          <w:lang w:val="nl-BE"/>
        </w:rPr>
        <w:t>Stationstraat</w:t>
      </w:r>
      <w:r w:rsidR="00DC3AAB" w:rsidRPr="00007059">
        <w:rPr>
          <w:rFonts w:ascii="Arial" w:hAnsi="Arial" w:cs="Arial"/>
          <w:color w:val="0D0D0D" w:themeColor="text1" w:themeTint="F2"/>
          <w:szCs w:val="18"/>
          <w:lang w:val="ru-RU"/>
        </w:rPr>
        <w:t xml:space="preserve"> 80 </w:t>
      </w:r>
      <w:r w:rsidR="00DC3AAB">
        <w:rPr>
          <w:rFonts w:ascii="Arial" w:hAnsi="Arial" w:cs="Arial"/>
          <w:color w:val="0D0D0D" w:themeColor="text1" w:themeTint="F2"/>
          <w:szCs w:val="18"/>
          <w:lang w:val="nl-BE"/>
        </w:rPr>
        <w:t>bus</w:t>
      </w:r>
      <w:r w:rsidR="00DC3AAB" w:rsidRPr="00007059">
        <w:rPr>
          <w:rFonts w:ascii="Arial" w:hAnsi="Arial" w:cs="Arial"/>
          <w:color w:val="0D0D0D" w:themeColor="text1" w:themeTint="F2"/>
          <w:szCs w:val="18"/>
          <w:lang w:val="ru-RU"/>
        </w:rPr>
        <w:t xml:space="preserve"> 5 </w:t>
      </w:r>
      <w:r>
        <w:rPr>
          <w:rFonts w:ascii="Arial" w:hAnsi="Arial" w:cs="Arial"/>
          <w:color w:val="0D0D0D" w:themeColor="text1" w:themeTint="F2"/>
          <w:szCs w:val="18"/>
          <w:lang w:val="ru-RU"/>
        </w:rPr>
        <w:t>или в муниципалитете по адресу</w:t>
      </w:r>
      <w:r w:rsidR="00DC3AAB" w:rsidRPr="00007059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 w:rsidR="00DC3AAB">
        <w:rPr>
          <w:rFonts w:ascii="Arial" w:hAnsi="Arial" w:cs="Arial"/>
          <w:color w:val="0D0D0D" w:themeColor="text1" w:themeTint="F2"/>
          <w:szCs w:val="18"/>
          <w:lang w:val="nl-BE"/>
        </w:rPr>
        <w:t>Campus</w:t>
      </w:r>
      <w:r w:rsidR="00DC3AAB" w:rsidRPr="00007059">
        <w:rPr>
          <w:rFonts w:ascii="Arial" w:hAnsi="Arial" w:cs="Arial"/>
          <w:color w:val="0D0D0D" w:themeColor="text1" w:themeTint="F2"/>
          <w:szCs w:val="18"/>
          <w:lang w:val="ru-RU"/>
        </w:rPr>
        <w:t xml:space="preserve"> </w:t>
      </w:r>
      <w:r w:rsidR="00DC3AAB">
        <w:rPr>
          <w:rFonts w:ascii="Arial" w:hAnsi="Arial" w:cs="Arial"/>
          <w:color w:val="0D0D0D" w:themeColor="text1" w:themeTint="F2"/>
          <w:szCs w:val="18"/>
          <w:lang w:val="nl-BE"/>
        </w:rPr>
        <w:t>Blairon</w:t>
      </w:r>
      <w:r w:rsidR="00DC3AAB" w:rsidRPr="00007059">
        <w:rPr>
          <w:rFonts w:ascii="Arial" w:hAnsi="Arial" w:cs="Arial"/>
          <w:color w:val="0D0D0D" w:themeColor="text1" w:themeTint="F2"/>
          <w:szCs w:val="18"/>
          <w:lang w:val="ru-RU"/>
        </w:rPr>
        <w:t xml:space="preserve"> 200. </w:t>
      </w:r>
    </w:p>
    <w:p w14:paraId="354E6AAB" w14:textId="77777777" w:rsidR="0021444B" w:rsidRDefault="0021444B" w:rsidP="00046832">
      <w:pPr>
        <w:spacing w:line="276" w:lineRule="auto"/>
        <w:rPr>
          <w:rFonts w:ascii="Arial" w:hAnsi="Arial" w:cs="Arial"/>
          <w:b/>
          <w:bCs/>
          <w:color w:val="0D0D0D" w:themeColor="text1" w:themeTint="F2"/>
          <w:szCs w:val="18"/>
          <w:lang w:val="ru-RU"/>
        </w:rPr>
      </w:pPr>
    </w:p>
    <w:p w14:paraId="334E1A23" w14:textId="1C5EF6CB" w:rsidR="00046832" w:rsidRPr="00255045" w:rsidRDefault="00007059" w:rsidP="00046832">
      <w:pPr>
        <w:spacing w:line="276" w:lineRule="auto"/>
        <w:rPr>
          <w:rFonts w:ascii="Arial" w:hAnsi="Arial" w:cs="Arial"/>
          <w:b/>
          <w:bCs/>
          <w:color w:val="0D0D0D" w:themeColor="text1" w:themeTint="F2"/>
          <w:szCs w:val="18"/>
          <w:lang w:val="nl-BE"/>
        </w:rPr>
      </w:pPr>
      <w:r>
        <w:rPr>
          <w:rFonts w:ascii="Arial" w:hAnsi="Arial" w:cs="Arial"/>
          <w:b/>
          <w:bCs/>
          <w:color w:val="0D0D0D" w:themeColor="text1" w:themeTint="F2"/>
          <w:szCs w:val="18"/>
          <w:lang w:val="ru-RU"/>
        </w:rPr>
        <w:t>Фамилия и имя</w:t>
      </w:r>
      <w:r w:rsidR="00046832" w:rsidRPr="00255045">
        <w:rPr>
          <w:rFonts w:ascii="Arial" w:hAnsi="Arial" w:cs="Arial"/>
          <w:b/>
          <w:bCs/>
          <w:color w:val="0D0D0D" w:themeColor="text1" w:themeTint="F2"/>
          <w:szCs w:val="18"/>
          <w:lang w:val="nl-BE"/>
        </w:rPr>
        <w:t xml:space="preserve">: </w:t>
      </w:r>
      <w:r w:rsidR="00046832" w:rsidRPr="00255045">
        <w:rPr>
          <w:rFonts w:ascii="Arial" w:hAnsi="Arial" w:cs="Arial"/>
          <w:b/>
          <w:bCs/>
          <w:color w:val="0D0D0D" w:themeColor="text1" w:themeTint="F2"/>
          <w:szCs w:val="18"/>
          <w:lang w:val="nl-BE"/>
        </w:rPr>
        <w:tab/>
      </w:r>
      <w:r w:rsidR="00046832" w:rsidRPr="00255045">
        <w:rPr>
          <w:rFonts w:ascii="Arial" w:hAnsi="Arial" w:cs="Arial"/>
          <w:b/>
          <w:bCs/>
          <w:color w:val="0D0D0D" w:themeColor="text1" w:themeTint="F2"/>
          <w:szCs w:val="18"/>
          <w:lang w:val="nl-BE"/>
        </w:rPr>
        <w:br/>
      </w:r>
    </w:p>
    <w:p w14:paraId="76C25CC5" w14:textId="17EAAE33" w:rsidR="00007059" w:rsidRDefault="00007059" w:rsidP="00DC3AAB">
      <w:pPr>
        <w:spacing w:line="276" w:lineRule="auto"/>
        <w:rPr>
          <w:rFonts w:ascii="Arial" w:hAnsi="Arial" w:cs="Arial"/>
          <w:b/>
          <w:bCs/>
          <w:color w:val="0D0D0D" w:themeColor="text1" w:themeTint="F2"/>
          <w:szCs w:val="18"/>
          <w:lang w:val="nl-BE"/>
        </w:rPr>
      </w:pPr>
      <w:r>
        <w:rPr>
          <w:rFonts w:ascii="Arial" w:hAnsi="Arial" w:cs="Arial"/>
          <w:b/>
          <w:bCs/>
          <w:color w:val="0D0D0D" w:themeColor="text1" w:themeTint="F2"/>
          <w:szCs w:val="18"/>
          <w:lang w:val="ru-RU"/>
        </w:rPr>
        <w:t>адрес</w:t>
      </w:r>
      <w:r w:rsidR="00046832" w:rsidRPr="00255045">
        <w:rPr>
          <w:rFonts w:ascii="Arial" w:hAnsi="Arial" w:cs="Arial"/>
          <w:b/>
          <w:bCs/>
          <w:color w:val="0D0D0D" w:themeColor="text1" w:themeTint="F2"/>
          <w:szCs w:val="18"/>
          <w:lang w:val="nl-BE"/>
        </w:rPr>
        <w:t>:</w:t>
      </w:r>
      <w:r w:rsidR="00046832" w:rsidRPr="00255045">
        <w:rPr>
          <w:rFonts w:ascii="Arial" w:hAnsi="Arial" w:cs="Arial"/>
          <w:b/>
          <w:bCs/>
          <w:color w:val="0D0D0D" w:themeColor="text1" w:themeTint="F2"/>
          <w:szCs w:val="18"/>
          <w:lang w:val="nl-BE"/>
        </w:rPr>
        <w:tab/>
      </w:r>
      <w:r w:rsidR="00046832" w:rsidRPr="00255045">
        <w:rPr>
          <w:rFonts w:ascii="Arial" w:hAnsi="Arial" w:cs="Arial"/>
          <w:b/>
          <w:bCs/>
          <w:color w:val="0D0D0D" w:themeColor="text1" w:themeTint="F2"/>
          <w:szCs w:val="18"/>
          <w:lang w:val="nl-BE"/>
        </w:rPr>
        <w:tab/>
      </w:r>
    </w:p>
    <w:p w14:paraId="6EEB3055" w14:textId="21298610" w:rsidR="00E67D73" w:rsidRPr="00007059" w:rsidRDefault="00E67D73" w:rsidP="00DC3AAB">
      <w:pPr>
        <w:spacing w:line="276" w:lineRule="auto"/>
        <w:rPr>
          <w:rFonts w:ascii="Arial" w:hAnsi="Arial" w:cs="Arial"/>
          <w:color w:val="0D0D0D" w:themeColor="text1" w:themeTint="F2"/>
          <w:szCs w:val="18"/>
          <w:lang w:val="ru-RU"/>
        </w:rPr>
      </w:pPr>
    </w:p>
    <w:sectPr w:rsidR="00E67D73" w:rsidRPr="00007059" w:rsidSect="001D448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200" w:right="1321" w:bottom="1405" w:left="22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45D4E" w14:textId="77777777" w:rsidR="005F537E" w:rsidRDefault="005F537E" w:rsidP="00110F84">
      <w:r>
        <w:separator/>
      </w:r>
    </w:p>
  </w:endnote>
  <w:endnote w:type="continuationSeparator" w:id="0">
    <w:p w14:paraId="4A2DC141" w14:textId="77777777" w:rsidR="005F537E" w:rsidRDefault="005F537E" w:rsidP="0011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o Hew">
    <w:charset w:val="00"/>
    <w:family w:val="auto"/>
    <w:pitch w:val="variable"/>
    <w:sig w:usb0="A000002F" w:usb1="500160FB" w:usb2="0000001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C8262" w14:textId="77777777" w:rsidR="0016035E" w:rsidRDefault="0016035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8C652" w14:textId="6922E53B" w:rsidR="0016035E" w:rsidRDefault="0016035E" w:rsidP="0016035E">
    <w:pPr>
      <w:spacing w:line="276" w:lineRule="auto"/>
      <w:rPr>
        <w:rFonts w:ascii="Arial" w:hAnsi="Arial" w:cs="Arial"/>
        <w:b/>
        <w:color w:val="0D0D0D" w:themeColor="text1" w:themeTint="F2"/>
        <w:szCs w:val="18"/>
        <w:lang w:val="nl-BE"/>
      </w:rPr>
    </w:pPr>
    <w:bookmarkStart w:id="2" w:name="_Hlk52449307"/>
    <w:bookmarkStart w:id="3" w:name="_Hlk52449308"/>
    <w:r>
      <w:t>Vertaling Nederlands-Russisch. Deze vertaling mag enkel verspreid worden met de originele brontekst.</w:t>
    </w:r>
  </w:p>
  <w:p w14:paraId="6E4DDD49" w14:textId="77777777" w:rsidR="0023212A" w:rsidRDefault="00FF20EB" w:rsidP="00A64E79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64384" behindDoc="1" locked="1" layoutInCell="1" allowOverlap="1" wp14:anchorId="515296FF" wp14:editId="68779884">
          <wp:simplePos x="0" y="0"/>
          <wp:positionH relativeFrom="page">
            <wp:align>center</wp:align>
          </wp:positionH>
          <wp:positionV relativeFrom="page">
            <wp:posOffset>10001250</wp:posOffset>
          </wp:positionV>
          <wp:extent cx="399600" cy="219600"/>
          <wp:effectExtent l="0" t="0" r="635" b="9525"/>
          <wp:wrapNone/>
          <wp:docPr id="18" name="Graphic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raphic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399600" cy="21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FECFF" w14:textId="77777777" w:rsidR="00074F2D" w:rsidRDefault="00711832" w:rsidP="00A64E79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62336" behindDoc="1" locked="1" layoutInCell="1" allowOverlap="1" wp14:anchorId="171F796A" wp14:editId="2D81A6DC">
          <wp:simplePos x="0" y="0"/>
          <wp:positionH relativeFrom="page">
            <wp:align>center</wp:align>
          </wp:positionH>
          <wp:positionV relativeFrom="page">
            <wp:posOffset>10225405</wp:posOffset>
          </wp:positionV>
          <wp:extent cx="842400" cy="468000"/>
          <wp:effectExtent l="0" t="0" r="0" b="8255"/>
          <wp:wrapNone/>
          <wp:docPr id="21" name="Graphic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raphic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842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DD17B" w14:textId="77777777" w:rsidR="005F537E" w:rsidRDefault="005F537E" w:rsidP="00110F84">
      <w:r>
        <w:separator/>
      </w:r>
    </w:p>
  </w:footnote>
  <w:footnote w:type="continuationSeparator" w:id="0">
    <w:p w14:paraId="540A6379" w14:textId="77777777" w:rsidR="005F537E" w:rsidRDefault="005F537E" w:rsidP="00110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FDE76" w14:textId="77777777" w:rsidR="0016035E" w:rsidRDefault="0016035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CC0F2" w14:textId="77777777" w:rsidR="00FF20EB" w:rsidRDefault="00FF20EB" w:rsidP="00A64E79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3360" behindDoc="1" locked="1" layoutInCell="1" allowOverlap="1" wp14:anchorId="38700F21" wp14:editId="3E014220">
          <wp:simplePos x="0" y="0"/>
          <wp:positionH relativeFrom="page">
            <wp:align>center</wp:align>
          </wp:positionH>
          <wp:positionV relativeFrom="page">
            <wp:posOffset>461010</wp:posOffset>
          </wp:positionV>
          <wp:extent cx="399600" cy="223200"/>
          <wp:effectExtent l="0" t="0" r="635" b="5715"/>
          <wp:wrapNone/>
          <wp:docPr id="17" name="Graphic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phic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600" cy="22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ED529" w14:textId="77777777" w:rsidR="00074F2D" w:rsidRDefault="00711832" w:rsidP="00A64E79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61312" behindDoc="1" locked="1" layoutInCell="1" allowOverlap="1" wp14:anchorId="4F22DEA9" wp14:editId="07C4EA04">
          <wp:simplePos x="0" y="0"/>
          <wp:positionH relativeFrom="page">
            <wp:align>center</wp:align>
          </wp:positionH>
          <wp:positionV relativeFrom="page">
            <wp:posOffset>3366135</wp:posOffset>
          </wp:positionV>
          <wp:extent cx="842400" cy="468000"/>
          <wp:effectExtent l="0" t="0" r="0" b="8255"/>
          <wp:wrapNone/>
          <wp:docPr id="19" name="Graphic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phic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5360">
      <w:rPr>
        <w:noProof/>
        <w:lang w:eastAsia="nl-NL"/>
      </w:rPr>
      <w:drawing>
        <wp:anchor distT="0" distB="0" distL="114300" distR="114300" simplePos="0" relativeHeight="251660288" behindDoc="1" locked="1" layoutInCell="1" allowOverlap="1" wp14:anchorId="28524F28" wp14:editId="78B371BE">
          <wp:simplePos x="0" y="0"/>
          <wp:positionH relativeFrom="page">
            <wp:posOffset>3686810</wp:posOffset>
          </wp:positionH>
          <wp:positionV relativeFrom="page">
            <wp:posOffset>585470</wp:posOffset>
          </wp:positionV>
          <wp:extent cx="1915200" cy="255600"/>
          <wp:effectExtent l="0" t="0" r="0" b="0"/>
          <wp:wrapNone/>
          <wp:docPr id="20" name="Graphic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Graphic 2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200" cy="2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C6B23"/>
    <w:multiLevelType w:val="hybridMultilevel"/>
    <w:tmpl w:val="F7B6CA34"/>
    <w:lvl w:ilvl="0" w:tplc="2CC4C738">
      <w:start w:val="1"/>
      <w:numFmt w:val="bullet"/>
      <w:lvlText w:val="­"/>
      <w:lvlJc w:val="left"/>
      <w:pPr>
        <w:ind w:left="720" w:hanging="360"/>
      </w:pPr>
      <w:rPr>
        <w:rFonts w:ascii="Coo Hew" w:hAnsi="Coo H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379BD"/>
    <w:multiLevelType w:val="hybridMultilevel"/>
    <w:tmpl w:val="43EADDDC"/>
    <w:lvl w:ilvl="0" w:tplc="0062213E">
      <w:start w:val="1"/>
      <w:numFmt w:val="bullet"/>
      <w:lvlText w:val="□"/>
      <w:lvlJc w:val="left"/>
      <w:pPr>
        <w:ind w:left="720" w:hanging="360"/>
      </w:pPr>
      <w:rPr>
        <w:rFonts w:ascii="Arial" w:hAnsi="Arial" w:cs="Arial" w:hint="default"/>
        <w:sz w:val="40"/>
        <w:szCs w:val="4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453DB"/>
    <w:multiLevelType w:val="hybridMultilevel"/>
    <w:tmpl w:val="8E68C1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4195C"/>
    <w:multiLevelType w:val="hybridMultilevel"/>
    <w:tmpl w:val="4792FAD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F96E17"/>
    <w:multiLevelType w:val="hybridMultilevel"/>
    <w:tmpl w:val="7ABCDEB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643037">
    <w:abstractNumId w:val="0"/>
  </w:num>
  <w:num w:numId="2" w16cid:durableId="744835340">
    <w:abstractNumId w:val="1"/>
  </w:num>
  <w:num w:numId="3" w16cid:durableId="755370790">
    <w:abstractNumId w:val="4"/>
  </w:num>
  <w:num w:numId="4" w16cid:durableId="608857844">
    <w:abstractNumId w:val="2"/>
  </w:num>
  <w:num w:numId="5" w16cid:durableId="19370582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drawingGridHorizontalSpacing w:val="442"/>
  <w:drawingGridVerticalSpacing w:val="442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9D9"/>
    <w:rsid w:val="000027E7"/>
    <w:rsid w:val="00007059"/>
    <w:rsid w:val="00011A54"/>
    <w:rsid w:val="00025844"/>
    <w:rsid w:val="00025C52"/>
    <w:rsid w:val="00031A0D"/>
    <w:rsid w:val="00033E09"/>
    <w:rsid w:val="0003608A"/>
    <w:rsid w:val="00046832"/>
    <w:rsid w:val="00060BB9"/>
    <w:rsid w:val="00074F2D"/>
    <w:rsid w:val="000766BD"/>
    <w:rsid w:val="000822F7"/>
    <w:rsid w:val="00086E96"/>
    <w:rsid w:val="000901D6"/>
    <w:rsid w:val="00090B0E"/>
    <w:rsid w:val="000B6C06"/>
    <w:rsid w:val="000F0A4E"/>
    <w:rsid w:val="000F29DF"/>
    <w:rsid w:val="000F3C51"/>
    <w:rsid w:val="00101DAE"/>
    <w:rsid w:val="00104756"/>
    <w:rsid w:val="00110F84"/>
    <w:rsid w:val="00111FAB"/>
    <w:rsid w:val="00122043"/>
    <w:rsid w:val="00127421"/>
    <w:rsid w:val="00150F5E"/>
    <w:rsid w:val="0016035E"/>
    <w:rsid w:val="00175746"/>
    <w:rsid w:val="00184BE9"/>
    <w:rsid w:val="00193AB7"/>
    <w:rsid w:val="00196597"/>
    <w:rsid w:val="001A4560"/>
    <w:rsid w:val="001C0DC8"/>
    <w:rsid w:val="001C5CD7"/>
    <w:rsid w:val="001C6F29"/>
    <w:rsid w:val="001D4482"/>
    <w:rsid w:val="001D5CA6"/>
    <w:rsid w:val="001D77C1"/>
    <w:rsid w:val="001E0F82"/>
    <w:rsid w:val="001F1A07"/>
    <w:rsid w:val="001F73B8"/>
    <w:rsid w:val="0021444B"/>
    <w:rsid w:val="0023212A"/>
    <w:rsid w:val="00233CD9"/>
    <w:rsid w:val="00250080"/>
    <w:rsid w:val="00254B5F"/>
    <w:rsid w:val="00255045"/>
    <w:rsid w:val="00257B0D"/>
    <w:rsid w:val="00266BEF"/>
    <w:rsid w:val="00270D75"/>
    <w:rsid w:val="00273168"/>
    <w:rsid w:val="00284145"/>
    <w:rsid w:val="002910FC"/>
    <w:rsid w:val="002949B3"/>
    <w:rsid w:val="002A6F1E"/>
    <w:rsid w:val="002D7F0E"/>
    <w:rsid w:val="002E3FEC"/>
    <w:rsid w:val="00315C6B"/>
    <w:rsid w:val="003403C5"/>
    <w:rsid w:val="0034566B"/>
    <w:rsid w:val="003474E0"/>
    <w:rsid w:val="0035142D"/>
    <w:rsid w:val="00355206"/>
    <w:rsid w:val="00381F9D"/>
    <w:rsid w:val="0038384D"/>
    <w:rsid w:val="003A39F0"/>
    <w:rsid w:val="003C050D"/>
    <w:rsid w:val="003C5E68"/>
    <w:rsid w:val="003D00F9"/>
    <w:rsid w:val="003D5C3E"/>
    <w:rsid w:val="003E00C0"/>
    <w:rsid w:val="003F3A9E"/>
    <w:rsid w:val="00406475"/>
    <w:rsid w:val="00414C98"/>
    <w:rsid w:val="00416FC0"/>
    <w:rsid w:val="00431417"/>
    <w:rsid w:val="004359D6"/>
    <w:rsid w:val="00436316"/>
    <w:rsid w:val="00441BBE"/>
    <w:rsid w:val="00450783"/>
    <w:rsid w:val="0045255D"/>
    <w:rsid w:val="0046684B"/>
    <w:rsid w:val="004728B5"/>
    <w:rsid w:val="00473FC2"/>
    <w:rsid w:val="00483868"/>
    <w:rsid w:val="00492B67"/>
    <w:rsid w:val="004A5FCF"/>
    <w:rsid w:val="004C10D8"/>
    <w:rsid w:val="004D5F1E"/>
    <w:rsid w:val="004F3A59"/>
    <w:rsid w:val="00516E5B"/>
    <w:rsid w:val="00524415"/>
    <w:rsid w:val="005245DE"/>
    <w:rsid w:val="00532C82"/>
    <w:rsid w:val="005358DD"/>
    <w:rsid w:val="00550295"/>
    <w:rsid w:val="00564E17"/>
    <w:rsid w:val="00566CAF"/>
    <w:rsid w:val="0057012B"/>
    <w:rsid w:val="00576C19"/>
    <w:rsid w:val="00581D13"/>
    <w:rsid w:val="00585F24"/>
    <w:rsid w:val="005B6C14"/>
    <w:rsid w:val="005D029D"/>
    <w:rsid w:val="005D75A5"/>
    <w:rsid w:val="005E1D18"/>
    <w:rsid w:val="005E6310"/>
    <w:rsid w:val="005F537E"/>
    <w:rsid w:val="005F7735"/>
    <w:rsid w:val="006005F1"/>
    <w:rsid w:val="00617147"/>
    <w:rsid w:val="00643E44"/>
    <w:rsid w:val="006512AA"/>
    <w:rsid w:val="00655CFC"/>
    <w:rsid w:val="006643DA"/>
    <w:rsid w:val="0069213F"/>
    <w:rsid w:val="00692768"/>
    <w:rsid w:val="00693F9C"/>
    <w:rsid w:val="00696759"/>
    <w:rsid w:val="006A07F0"/>
    <w:rsid w:val="006A46F6"/>
    <w:rsid w:val="006E5173"/>
    <w:rsid w:val="00703801"/>
    <w:rsid w:val="00711832"/>
    <w:rsid w:val="00721169"/>
    <w:rsid w:val="00725BE5"/>
    <w:rsid w:val="00740594"/>
    <w:rsid w:val="007802EA"/>
    <w:rsid w:val="007932BC"/>
    <w:rsid w:val="00795360"/>
    <w:rsid w:val="007A04E0"/>
    <w:rsid w:val="007A4CB3"/>
    <w:rsid w:val="007A5CA7"/>
    <w:rsid w:val="007B4759"/>
    <w:rsid w:val="007B5045"/>
    <w:rsid w:val="007E191F"/>
    <w:rsid w:val="007E4D7B"/>
    <w:rsid w:val="00807F1C"/>
    <w:rsid w:val="008152A8"/>
    <w:rsid w:val="00833933"/>
    <w:rsid w:val="00842A88"/>
    <w:rsid w:val="00846CC4"/>
    <w:rsid w:val="00862AD5"/>
    <w:rsid w:val="00864E97"/>
    <w:rsid w:val="00883CC6"/>
    <w:rsid w:val="0089489C"/>
    <w:rsid w:val="008A2778"/>
    <w:rsid w:val="008A752A"/>
    <w:rsid w:val="008B5C72"/>
    <w:rsid w:val="008B63B8"/>
    <w:rsid w:val="008C18D4"/>
    <w:rsid w:val="008C5F0B"/>
    <w:rsid w:val="008E22C5"/>
    <w:rsid w:val="008F2ECB"/>
    <w:rsid w:val="008F4B4D"/>
    <w:rsid w:val="00913527"/>
    <w:rsid w:val="00920A32"/>
    <w:rsid w:val="00924836"/>
    <w:rsid w:val="00964923"/>
    <w:rsid w:val="009678E1"/>
    <w:rsid w:val="009709D0"/>
    <w:rsid w:val="00975FC7"/>
    <w:rsid w:val="0099715A"/>
    <w:rsid w:val="009A3F4D"/>
    <w:rsid w:val="009B431B"/>
    <w:rsid w:val="009B5FEC"/>
    <w:rsid w:val="009D146B"/>
    <w:rsid w:val="009E0CC4"/>
    <w:rsid w:val="009E1DFA"/>
    <w:rsid w:val="009E52C4"/>
    <w:rsid w:val="009E7C5B"/>
    <w:rsid w:val="009F240E"/>
    <w:rsid w:val="00A01494"/>
    <w:rsid w:val="00A05194"/>
    <w:rsid w:val="00A17968"/>
    <w:rsid w:val="00A51309"/>
    <w:rsid w:val="00A551B4"/>
    <w:rsid w:val="00A63CDD"/>
    <w:rsid w:val="00A64E79"/>
    <w:rsid w:val="00A85A20"/>
    <w:rsid w:val="00A90D35"/>
    <w:rsid w:val="00AA2D77"/>
    <w:rsid w:val="00AA5986"/>
    <w:rsid w:val="00AB1C88"/>
    <w:rsid w:val="00AB3556"/>
    <w:rsid w:val="00AC43C2"/>
    <w:rsid w:val="00AC6083"/>
    <w:rsid w:val="00AD3D2C"/>
    <w:rsid w:val="00AD407F"/>
    <w:rsid w:val="00AE430A"/>
    <w:rsid w:val="00AE53B0"/>
    <w:rsid w:val="00AF3E65"/>
    <w:rsid w:val="00B12921"/>
    <w:rsid w:val="00B42356"/>
    <w:rsid w:val="00B55E4E"/>
    <w:rsid w:val="00B86F9A"/>
    <w:rsid w:val="00B903F4"/>
    <w:rsid w:val="00BA2A8F"/>
    <w:rsid w:val="00BE7695"/>
    <w:rsid w:val="00C07D83"/>
    <w:rsid w:val="00C1377A"/>
    <w:rsid w:val="00C157C3"/>
    <w:rsid w:val="00C24B82"/>
    <w:rsid w:val="00C264DE"/>
    <w:rsid w:val="00C44507"/>
    <w:rsid w:val="00C56181"/>
    <w:rsid w:val="00C5637B"/>
    <w:rsid w:val="00C572CE"/>
    <w:rsid w:val="00C65870"/>
    <w:rsid w:val="00C8023B"/>
    <w:rsid w:val="00C93370"/>
    <w:rsid w:val="00CC0EFF"/>
    <w:rsid w:val="00CD1D2C"/>
    <w:rsid w:val="00CD40EB"/>
    <w:rsid w:val="00CD6E24"/>
    <w:rsid w:val="00CD7BC0"/>
    <w:rsid w:val="00CE23E6"/>
    <w:rsid w:val="00CE49CC"/>
    <w:rsid w:val="00CE79D9"/>
    <w:rsid w:val="00CF4990"/>
    <w:rsid w:val="00D04CD3"/>
    <w:rsid w:val="00D05093"/>
    <w:rsid w:val="00D07C31"/>
    <w:rsid w:val="00D20DC5"/>
    <w:rsid w:val="00D2691A"/>
    <w:rsid w:val="00D329C5"/>
    <w:rsid w:val="00D4120B"/>
    <w:rsid w:val="00D420F0"/>
    <w:rsid w:val="00D526AB"/>
    <w:rsid w:val="00D67709"/>
    <w:rsid w:val="00D7219F"/>
    <w:rsid w:val="00DA23F8"/>
    <w:rsid w:val="00DA65FE"/>
    <w:rsid w:val="00DC3AAB"/>
    <w:rsid w:val="00DE0C27"/>
    <w:rsid w:val="00DE0C60"/>
    <w:rsid w:val="00DE793A"/>
    <w:rsid w:val="00E12FB0"/>
    <w:rsid w:val="00E27A04"/>
    <w:rsid w:val="00E41758"/>
    <w:rsid w:val="00E466C4"/>
    <w:rsid w:val="00E4775B"/>
    <w:rsid w:val="00E47A15"/>
    <w:rsid w:val="00E50DE3"/>
    <w:rsid w:val="00E524C9"/>
    <w:rsid w:val="00E54D78"/>
    <w:rsid w:val="00E61AEF"/>
    <w:rsid w:val="00E67D73"/>
    <w:rsid w:val="00E70F2D"/>
    <w:rsid w:val="00E73B2E"/>
    <w:rsid w:val="00E73CB5"/>
    <w:rsid w:val="00E741C5"/>
    <w:rsid w:val="00E958F9"/>
    <w:rsid w:val="00EA2E94"/>
    <w:rsid w:val="00EA324A"/>
    <w:rsid w:val="00EB1C71"/>
    <w:rsid w:val="00EC2A78"/>
    <w:rsid w:val="00EE2366"/>
    <w:rsid w:val="00EF272A"/>
    <w:rsid w:val="00F0006A"/>
    <w:rsid w:val="00F0165B"/>
    <w:rsid w:val="00F2593F"/>
    <w:rsid w:val="00F267E2"/>
    <w:rsid w:val="00F44A64"/>
    <w:rsid w:val="00F4587A"/>
    <w:rsid w:val="00F50EB1"/>
    <w:rsid w:val="00F5375F"/>
    <w:rsid w:val="00F63210"/>
    <w:rsid w:val="00F815B3"/>
    <w:rsid w:val="00FA7621"/>
    <w:rsid w:val="00FC7484"/>
    <w:rsid w:val="00FE5368"/>
    <w:rsid w:val="00FF20EB"/>
    <w:rsid w:val="00FF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7C9810"/>
  <w15:docId w15:val="{F601E4E2-7876-49FB-9F1C-9C62EF37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958F9"/>
    <w:pPr>
      <w:spacing w:after="0"/>
    </w:pPr>
    <w:rPr>
      <w:rFonts w:cs="Times New Roman"/>
      <w:sz w:val="18"/>
      <w:szCs w:val="20"/>
      <w:lang w:val="nl-NL" w:eastAsia="nl-BE"/>
    </w:rPr>
  </w:style>
  <w:style w:type="paragraph" w:styleId="Kop1">
    <w:name w:val="heading 1"/>
    <w:basedOn w:val="Standaard"/>
    <w:next w:val="Standaard"/>
    <w:link w:val="Kop1Char"/>
    <w:qFormat/>
    <w:rsid w:val="00266BEF"/>
    <w:pPr>
      <w:keepNext/>
      <w:outlineLvl w:val="0"/>
    </w:pPr>
    <w:rPr>
      <w:rFonts w:cs="Arial"/>
      <w:b/>
      <w:bCs/>
      <w:color w:val="1E64C8"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66BEF"/>
    <w:pPr>
      <w:keepNext/>
      <w:keepLines/>
      <w:spacing w:before="40"/>
      <w:outlineLvl w:val="1"/>
    </w:pPr>
    <w:rPr>
      <w:rFonts w:eastAsiaTheme="majorEastAsia" w:cstheme="majorBidi"/>
      <w:color w:val="1E64C8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566CAF"/>
    <w:pPr>
      <w:keepNext/>
      <w:spacing w:after="120"/>
      <w:outlineLvl w:val="2"/>
    </w:pPr>
    <w:rPr>
      <w:b/>
      <w:snapToGrid w:val="0"/>
      <w:sz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41B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64A9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A64E79"/>
    <w:pPr>
      <w:tabs>
        <w:tab w:val="left" w:pos="1710"/>
        <w:tab w:val="right" w:pos="4820"/>
      </w:tabs>
      <w:jc w:val="right"/>
    </w:pPr>
  </w:style>
  <w:style w:type="character" w:customStyle="1" w:styleId="VoettekstChar">
    <w:name w:val="Voettekst Char"/>
    <w:basedOn w:val="Standaardalinea-lettertype"/>
    <w:link w:val="Voettekst"/>
    <w:uiPriority w:val="99"/>
    <w:rsid w:val="00A64E79"/>
    <w:rPr>
      <w:rFonts w:cs="Times New Roman"/>
      <w:sz w:val="18"/>
      <w:szCs w:val="20"/>
      <w:lang w:val="nl-NL" w:eastAsia="nl-BE"/>
    </w:rPr>
  </w:style>
  <w:style w:type="character" w:customStyle="1" w:styleId="Kop1Char">
    <w:name w:val="Kop 1 Char"/>
    <w:basedOn w:val="Standaardalinea-lettertype"/>
    <w:link w:val="Kop1"/>
    <w:rsid w:val="00266BEF"/>
    <w:rPr>
      <w:rFonts w:ascii="Arial" w:eastAsia="Times New Roman" w:hAnsi="Arial" w:cs="Arial"/>
      <w:b/>
      <w:bCs/>
      <w:color w:val="1E64C8"/>
      <w:kern w:val="32"/>
      <w:sz w:val="32"/>
      <w:szCs w:val="32"/>
      <w:lang w:val="nl-NL"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266BEF"/>
    <w:rPr>
      <w:rFonts w:ascii="Arial" w:eastAsiaTheme="majorEastAsia" w:hAnsi="Arial" w:cstheme="majorBidi"/>
      <w:color w:val="1E64C8"/>
      <w:sz w:val="24"/>
      <w:szCs w:val="26"/>
      <w:lang w:val="nl-NL" w:eastAsia="nl-BE"/>
    </w:rPr>
  </w:style>
  <w:style w:type="character" w:customStyle="1" w:styleId="Kop3Char">
    <w:name w:val="Kop 3 Char"/>
    <w:basedOn w:val="Standaardalinea-lettertype"/>
    <w:link w:val="Kop3"/>
    <w:rsid w:val="00566CAF"/>
    <w:rPr>
      <w:rFonts w:cs="Times New Roman"/>
      <w:b/>
      <w:snapToGrid w:val="0"/>
      <w:sz w:val="24"/>
      <w:szCs w:val="20"/>
      <w:lang w:val="nl-NL" w:eastAsia="nl-BE"/>
    </w:rPr>
  </w:style>
  <w:style w:type="paragraph" w:styleId="Geenafstand">
    <w:name w:val="No Spacing"/>
    <w:uiPriority w:val="1"/>
    <w:qFormat/>
    <w:rsid w:val="000F3C51"/>
    <w:pPr>
      <w:spacing w:after="0" w:line="240" w:lineRule="auto"/>
    </w:pPr>
    <w:rPr>
      <w:rFonts w:ascii="Arial" w:hAnsi="Arial" w:cs="Times New Roman"/>
      <w:sz w:val="18"/>
      <w:szCs w:val="20"/>
      <w:lang w:val="nl-NL" w:eastAsia="nl-BE"/>
    </w:rPr>
  </w:style>
  <w:style w:type="paragraph" w:styleId="Lijstalinea">
    <w:name w:val="List Paragraph"/>
    <w:basedOn w:val="Standaard"/>
    <w:uiPriority w:val="34"/>
    <w:qFormat/>
    <w:rsid w:val="000F3C51"/>
    <w:pPr>
      <w:ind w:left="720"/>
      <w:contextualSpacing/>
    </w:pPr>
  </w:style>
  <w:style w:type="paragraph" w:customStyle="1" w:styleId="Turnhoutbodytekst">
    <w:name w:val="Turnhout_bodytekst"/>
    <w:basedOn w:val="Standaard"/>
    <w:qFormat/>
    <w:rsid w:val="00A51309"/>
    <w:pPr>
      <w:spacing w:line="324" w:lineRule="auto"/>
    </w:pPr>
    <w:rPr>
      <w:szCs w:val="19"/>
      <w:lang w:val="nl-BE"/>
    </w:rPr>
  </w:style>
  <w:style w:type="paragraph" w:styleId="Koptekst">
    <w:name w:val="header"/>
    <w:basedOn w:val="Voettekst"/>
    <w:link w:val="KoptekstChar"/>
    <w:uiPriority w:val="99"/>
    <w:unhideWhenUsed/>
    <w:rsid w:val="00A64E79"/>
    <w:pPr>
      <w:tabs>
        <w:tab w:val="center" w:pos="482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E79"/>
    <w:rPr>
      <w:rFonts w:cs="Times New Roman"/>
      <w:sz w:val="18"/>
      <w:szCs w:val="20"/>
      <w:lang w:val="nl-NL" w:eastAsia="nl-BE"/>
    </w:rPr>
  </w:style>
  <w:style w:type="table" w:styleId="Tabelraster">
    <w:name w:val="Table Grid"/>
    <w:basedOn w:val="Standaardtabel"/>
    <w:uiPriority w:val="39"/>
    <w:rsid w:val="00110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rnhoutkleinetekst">
    <w:name w:val="Turnhout_kleine_tekst"/>
    <w:basedOn w:val="Turnhoutbodytekst"/>
    <w:qFormat/>
    <w:rsid w:val="00D05093"/>
    <w:pPr>
      <w:framePr w:hSpace="142" w:wrap="around" w:vAnchor="page" w:hAnchor="page" w:y="1"/>
      <w:spacing w:line="288" w:lineRule="auto"/>
      <w:suppressOverlap/>
    </w:pPr>
    <w:rPr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CF4990"/>
    <w:rPr>
      <w:color w:val="808080"/>
    </w:rPr>
  </w:style>
  <w:style w:type="paragraph" w:customStyle="1" w:styleId="Turnhoutbodytekstvet">
    <w:name w:val="Turnhout_bodytekst_vet"/>
    <w:basedOn w:val="Turnhoutbodytekst"/>
    <w:qFormat/>
    <w:rsid w:val="006643DA"/>
    <w:rPr>
      <w:b/>
      <w:bCs/>
    </w:rPr>
  </w:style>
  <w:style w:type="character" w:styleId="Titelvanboek">
    <w:name w:val="Book Title"/>
    <w:basedOn w:val="Standaardalinea-lettertype"/>
    <w:uiPriority w:val="33"/>
    <w:qFormat/>
    <w:rsid w:val="006643DA"/>
    <w:rPr>
      <w:b/>
      <w:bCs/>
      <w:i/>
      <w:iCs/>
      <w:spacing w:val="5"/>
    </w:rPr>
  </w:style>
  <w:style w:type="character" w:styleId="Intensieveverwijzing">
    <w:name w:val="Intense Reference"/>
    <w:basedOn w:val="Standaardalinea-lettertype"/>
    <w:uiPriority w:val="32"/>
    <w:qFormat/>
    <w:rsid w:val="00441BBE"/>
    <w:rPr>
      <w:b/>
      <w:bCs/>
      <w:smallCaps/>
      <w:color w:val="1E64C8" w:themeColor="accent1"/>
      <w:spacing w:val="5"/>
    </w:rPr>
  </w:style>
  <w:style w:type="character" w:styleId="Subtieleverwijzing">
    <w:name w:val="Subtle Reference"/>
    <w:basedOn w:val="Standaardalinea-lettertype"/>
    <w:uiPriority w:val="31"/>
    <w:qFormat/>
    <w:rsid w:val="00441BBE"/>
    <w:rPr>
      <w:rFonts w:asciiTheme="majorHAnsi" w:hAnsiTheme="majorHAnsi"/>
      <w:smallCaps/>
      <w:color w:val="5A5A5A" w:themeColor="text1" w:themeTint="A5"/>
      <w:sz w:val="18"/>
    </w:rPr>
  </w:style>
  <w:style w:type="character" w:styleId="Zwaar">
    <w:name w:val="Strong"/>
    <w:basedOn w:val="Standaardalinea-lettertype"/>
    <w:uiPriority w:val="22"/>
    <w:qFormat/>
    <w:rsid w:val="00441BBE"/>
    <w:rPr>
      <w:b/>
      <w:bCs/>
    </w:rPr>
  </w:style>
  <w:style w:type="character" w:styleId="Intensievebenadrukking">
    <w:name w:val="Intense Emphasis"/>
    <w:basedOn w:val="Standaardalinea-lettertype"/>
    <w:uiPriority w:val="21"/>
    <w:qFormat/>
    <w:rsid w:val="00441BBE"/>
    <w:rPr>
      <w:i/>
      <w:iCs/>
      <w:color w:val="1E64C8" w:themeColor="accent1"/>
    </w:rPr>
  </w:style>
  <w:style w:type="paragraph" w:styleId="Citaat">
    <w:name w:val="Quote"/>
    <w:basedOn w:val="Standaard"/>
    <w:next w:val="Standaard"/>
    <w:link w:val="CitaatChar"/>
    <w:uiPriority w:val="29"/>
    <w:qFormat/>
    <w:rsid w:val="00441B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41BBE"/>
    <w:rPr>
      <w:rFonts w:cs="Times New Roman"/>
      <w:i/>
      <w:iCs/>
      <w:color w:val="404040" w:themeColor="text1" w:themeTint="BF"/>
      <w:sz w:val="19"/>
      <w:szCs w:val="20"/>
      <w:lang w:val="nl-NL" w:eastAsia="nl-BE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441BBE"/>
    <w:pPr>
      <w:pBdr>
        <w:top w:val="single" w:sz="4" w:space="10" w:color="1E64C8" w:themeColor="accent1"/>
        <w:bottom w:val="single" w:sz="4" w:space="10" w:color="1E64C8" w:themeColor="accent1"/>
      </w:pBdr>
      <w:spacing w:before="360" w:after="360"/>
      <w:ind w:left="864" w:right="864"/>
      <w:jc w:val="center"/>
    </w:pPr>
    <w:rPr>
      <w:i/>
      <w:iCs/>
      <w:color w:val="1E64C8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41BBE"/>
    <w:rPr>
      <w:rFonts w:cs="Times New Roman"/>
      <w:i/>
      <w:iCs/>
      <w:color w:val="1E64C8" w:themeColor="accent1"/>
      <w:sz w:val="19"/>
      <w:szCs w:val="20"/>
      <w:lang w:val="nl-NL" w:eastAsia="nl-BE"/>
    </w:rPr>
  </w:style>
  <w:style w:type="character" w:styleId="Nadruk">
    <w:name w:val="Emphasis"/>
    <w:basedOn w:val="Standaardalinea-lettertype"/>
    <w:uiPriority w:val="20"/>
    <w:qFormat/>
    <w:rsid w:val="00441BBE"/>
    <w:rPr>
      <w:i/>
      <w:iCs/>
    </w:rPr>
  </w:style>
  <w:style w:type="character" w:styleId="Subtielebenadrukking">
    <w:name w:val="Subtle Emphasis"/>
    <w:basedOn w:val="Standaardalinea-lettertype"/>
    <w:uiPriority w:val="19"/>
    <w:qFormat/>
    <w:rsid w:val="00441BBE"/>
    <w:rPr>
      <w:i/>
      <w:iCs/>
      <w:color w:val="404040" w:themeColor="text1" w:themeTint="BF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41BBE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41BBE"/>
    <w:rPr>
      <w:rFonts w:eastAsiaTheme="minorEastAsia"/>
      <w:color w:val="5A5A5A" w:themeColor="text1" w:themeTint="A5"/>
      <w:spacing w:val="15"/>
      <w:lang w:val="nl-NL" w:eastAsia="nl-BE"/>
    </w:rPr>
  </w:style>
  <w:style w:type="paragraph" w:styleId="Titel">
    <w:name w:val="Title"/>
    <w:basedOn w:val="Standaard"/>
    <w:next w:val="Standaard"/>
    <w:link w:val="TitelChar"/>
    <w:uiPriority w:val="10"/>
    <w:qFormat/>
    <w:rsid w:val="00441BB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41BBE"/>
    <w:rPr>
      <w:rFonts w:asciiTheme="majorHAnsi" w:eastAsiaTheme="majorEastAsia" w:hAnsiTheme="majorHAnsi" w:cstheme="majorBidi"/>
      <w:spacing w:val="-10"/>
      <w:kern w:val="28"/>
      <w:sz w:val="56"/>
      <w:szCs w:val="56"/>
      <w:lang w:val="nl-NL" w:eastAsia="nl-BE"/>
    </w:rPr>
  </w:style>
  <w:style w:type="character" w:customStyle="1" w:styleId="Kop4Char">
    <w:name w:val="Kop 4 Char"/>
    <w:basedOn w:val="Standaardalinea-lettertype"/>
    <w:link w:val="Kop4"/>
    <w:uiPriority w:val="9"/>
    <w:rsid w:val="00441BBE"/>
    <w:rPr>
      <w:rFonts w:asciiTheme="majorHAnsi" w:eastAsiaTheme="majorEastAsia" w:hAnsiTheme="majorHAnsi" w:cstheme="majorBidi"/>
      <w:i/>
      <w:iCs/>
      <w:color w:val="164A95" w:themeColor="accent1" w:themeShade="BF"/>
      <w:sz w:val="19"/>
      <w:szCs w:val="20"/>
      <w:lang w:val="nl-NL" w:eastAsia="nl-BE"/>
    </w:rPr>
  </w:style>
  <w:style w:type="paragraph" w:customStyle="1" w:styleId="TurnhoutDienstnaam">
    <w:name w:val="Turnhout_Dienstnaam"/>
    <w:basedOn w:val="Kop3"/>
    <w:qFormat/>
    <w:rsid w:val="003A39F0"/>
    <w:pPr>
      <w:framePr w:hSpace="142" w:wrap="around" w:vAnchor="page" w:hAnchor="page" w:y="1"/>
      <w:spacing w:line="240" w:lineRule="auto"/>
      <w:suppressOverlap/>
    </w:pPr>
  </w:style>
  <w:style w:type="paragraph" w:customStyle="1" w:styleId="TurnhoutAdresvak">
    <w:name w:val="Turnhout_Adresvak"/>
    <w:basedOn w:val="Turnhoutbodytekst"/>
    <w:qFormat/>
    <w:rsid w:val="00F815B3"/>
    <w:pPr>
      <w:framePr w:hSpace="142" w:wrap="around" w:vAnchor="page" w:hAnchor="page" w:y="1"/>
      <w:suppressOverlap/>
    </w:pPr>
    <w:rPr>
      <w:rFonts w:ascii="Arial" w:hAnsi="Arial" w:cs="Arial"/>
      <w:szCs w:val="18"/>
    </w:rPr>
  </w:style>
  <w:style w:type="character" w:styleId="Hyperlink">
    <w:name w:val="Hyperlink"/>
    <w:basedOn w:val="Standaardalinea-lettertype"/>
    <w:uiPriority w:val="99"/>
    <w:unhideWhenUsed/>
    <w:rsid w:val="00046832"/>
    <w:rPr>
      <w:color w:val="000000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046832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171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17147"/>
    <w:rPr>
      <w:rFonts w:ascii="Tahoma" w:hAnsi="Tahoma" w:cs="Tahoma"/>
      <w:sz w:val="16"/>
      <w:szCs w:val="16"/>
      <w:lang w:val="nl-NL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welzijnszorgkempen.be/gele-doo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oen.verhoeven@turnhout.be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8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UALI\Downloads\sjabloon-word_basisbrief_kleur_tekstsjabloon.dotx" TargetMode="External"/></Relationships>
</file>

<file path=word/theme/theme1.xml><?xml version="1.0" encoding="utf-8"?>
<a:theme xmlns:a="http://schemas.openxmlformats.org/drawingml/2006/main" name="Kantoorthema">
  <a:themeElements>
    <a:clrScheme name="Turnhout_huisstijl">
      <a:dk1>
        <a:srgbClr val="000000"/>
      </a:dk1>
      <a:lt1>
        <a:srgbClr val="FFFFFF"/>
      </a:lt1>
      <a:dk2>
        <a:srgbClr val="1E64C8"/>
      </a:dk2>
      <a:lt2>
        <a:srgbClr val="A9D8E0"/>
      </a:lt2>
      <a:accent1>
        <a:srgbClr val="1E64C8"/>
      </a:accent1>
      <a:accent2>
        <a:srgbClr val="A9D8E0"/>
      </a:accent2>
      <a:accent3>
        <a:srgbClr val="000000"/>
      </a:accent3>
      <a:accent4>
        <a:srgbClr val="1E64C8"/>
      </a:accent4>
      <a:accent5>
        <a:srgbClr val="A9D8E0"/>
      </a:accent5>
      <a:accent6>
        <a:srgbClr val="000000"/>
      </a:accent6>
      <a:hlink>
        <a:srgbClr val="000000"/>
      </a:hlink>
      <a:folHlink>
        <a:srgbClr val="000000"/>
      </a:folHlink>
    </a:clrScheme>
    <a:fontScheme name="Turnhout_huisstij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E6FDFA35933F479975B20720C22BF0" ma:contentTypeVersion="9" ma:contentTypeDescription="Een nieuw document maken." ma:contentTypeScope="" ma:versionID="c4b7939e61c110c45e46915c2475af04">
  <xsd:schema xmlns:xsd="http://www.w3.org/2001/XMLSchema" xmlns:xs="http://www.w3.org/2001/XMLSchema" xmlns:p="http://schemas.microsoft.com/office/2006/metadata/properties" xmlns:ns2="ca6614a5-ecbb-4830-92a3-a902bef82a37" targetNamespace="http://schemas.microsoft.com/office/2006/metadata/properties" ma:root="true" ma:fieldsID="01c58ae34a0f01011e2adf473b38a4e5" ns2:_="">
    <xsd:import namespace="ca6614a5-ecbb-4830-92a3-a902bef82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614a5-ecbb-4830-92a3-a902bef82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207E3-E5D9-4CAC-8B3E-2262DA4270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D4AE8D-E5AD-494F-BB47-AD62E91184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6614a5-ecbb-4830-92a3-a902bef82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E18A37-F8FF-49EE-B28B-C7F4CA6C97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A35911-575F-4A1B-859E-260F231FC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sjabloon-word_basisbrief_kleur_tekstsjabloon</Template>
  <TotalTime>2</TotalTime>
  <Pages>2</Pages>
  <Words>817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quali</dc:creator>
  <cp:keywords/>
  <dc:description/>
  <cp:lastModifiedBy>Verhoeven Koen</cp:lastModifiedBy>
  <cp:revision>3</cp:revision>
  <cp:lastPrinted>2021-12-23T12:53:00Z</cp:lastPrinted>
  <dcterms:created xsi:type="dcterms:W3CDTF">2025-03-10T11:15:00Z</dcterms:created>
  <dcterms:modified xsi:type="dcterms:W3CDTF">2025-03-13T13:44:00Z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0x01010021E6FDFA35933F479975B20720C22BF0</vt:lpwstr>
  </property>
</Properties>
</file>